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62" w:rsidRDefault="00F04762" w:rsidP="00755DC1">
      <w:pPr>
        <w:suppressAutoHyphens/>
        <w:ind w:left="720"/>
        <w:jc w:val="both"/>
        <w:rPr>
          <w:b/>
          <w:bCs/>
          <w:sz w:val="28"/>
          <w:szCs w:val="28"/>
          <w:lang w:eastAsia="ar-SA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029960" cy="8296121"/>
            <wp:effectExtent l="0" t="0" r="8890" b="0"/>
            <wp:docPr id="1" name="Рисунок 1" descr="C:\Users\User2\Desktop\для сайта\локальные акты для с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для сайта\локальные акты для са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62" w:rsidRDefault="00755DC1" w:rsidP="00755DC1">
      <w:pPr>
        <w:suppressAutoHyphens/>
        <w:ind w:left="720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                     </w:t>
      </w:r>
    </w:p>
    <w:p w:rsidR="00F04762" w:rsidRDefault="00F04762" w:rsidP="00755DC1">
      <w:pPr>
        <w:suppressAutoHyphens/>
        <w:ind w:left="720"/>
        <w:jc w:val="both"/>
        <w:rPr>
          <w:b/>
          <w:bCs/>
          <w:sz w:val="28"/>
          <w:szCs w:val="28"/>
          <w:lang w:eastAsia="ar-SA"/>
        </w:rPr>
      </w:pPr>
    </w:p>
    <w:p w:rsidR="00F04762" w:rsidRDefault="00F04762" w:rsidP="00755DC1">
      <w:pPr>
        <w:suppressAutoHyphens/>
        <w:ind w:left="720"/>
        <w:jc w:val="both"/>
        <w:rPr>
          <w:b/>
          <w:bCs/>
          <w:sz w:val="28"/>
          <w:szCs w:val="28"/>
          <w:lang w:eastAsia="ar-SA"/>
        </w:rPr>
      </w:pPr>
    </w:p>
    <w:p w:rsidR="00F04762" w:rsidRDefault="00F04762" w:rsidP="00755DC1">
      <w:pPr>
        <w:suppressAutoHyphens/>
        <w:ind w:left="720"/>
        <w:jc w:val="both"/>
        <w:rPr>
          <w:b/>
          <w:bCs/>
          <w:sz w:val="28"/>
          <w:szCs w:val="28"/>
          <w:lang w:eastAsia="ar-SA"/>
        </w:rPr>
      </w:pPr>
    </w:p>
    <w:p w:rsidR="00F04762" w:rsidRDefault="00F04762" w:rsidP="00755DC1">
      <w:pPr>
        <w:suppressAutoHyphens/>
        <w:ind w:left="720"/>
        <w:jc w:val="both"/>
        <w:rPr>
          <w:b/>
          <w:bCs/>
          <w:sz w:val="28"/>
          <w:szCs w:val="28"/>
          <w:lang w:eastAsia="ar-SA"/>
        </w:rPr>
      </w:pPr>
    </w:p>
    <w:p w:rsidR="00F04762" w:rsidRDefault="00F04762" w:rsidP="00755DC1">
      <w:pPr>
        <w:suppressAutoHyphens/>
        <w:ind w:left="720"/>
        <w:jc w:val="both"/>
        <w:rPr>
          <w:b/>
          <w:bCs/>
          <w:sz w:val="28"/>
          <w:szCs w:val="28"/>
          <w:lang w:eastAsia="ar-SA"/>
        </w:rPr>
      </w:pPr>
    </w:p>
    <w:p w:rsidR="00F8327C" w:rsidRPr="00C85717" w:rsidRDefault="00755DC1" w:rsidP="00755DC1">
      <w:pPr>
        <w:suppressAutoHyphens/>
        <w:ind w:left="720"/>
        <w:jc w:val="both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b/>
          <w:bCs/>
          <w:sz w:val="28"/>
          <w:szCs w:val="28"/>
          <w:lang w:eastAsia="ar-SA"/>
        </w:rPr>
        <w:lastRenderedPageBreak/>
        <w:t xml:space="preserve"> 1.</w:t>
      </w:r>
      <w:r w:rsidR="00F8327C" w:rsidRPr="00C85717">
        <w:rPr>
          <w:b/>
          <w:bCs/>
          <w:sz w:val="28"/>
          <w:szCs w:val="28"/>
          <w:lang w:eastAsia="ar-SA"/>
        </w:rPr>
        <w:t>Общие положения</w:t>
      </w:r>
    </w:p>
    <w:p w:rsidR="00F8327C" w:rsidRPr="00C85717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/>
          <w:bCs/>
          <w:sz w:val="28"/>
          <w:szCs w:val="28"/>
          <w:lang w:eastAsia="ar-SA"/>
        </w:rPr>
        <w:t>1.1.</w:t>
      </w:r>
      <w:r w:rsidRPr="00BE261F">
        <w:rPr>
          <w:bCs/>
          <w:sz w:val="28"/>
          <w:szCs w:val="28"/>
          <w:lang w:eastAsia="ar-SA"/>
        </w:rPr>
        <w:t xml:space="preserve">Настоящее Положение разработано в соответствии с Конституцией Российской Федерации, Основами законодательства Российской Федерации об охране здоровья граждан, Законом Российской Федерации "Об образовании", Федеральным законом "Об основах социального обслуживания населения в Российской Федерации",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"О качестве и безопасности пищевых </w:t>
      </w:r>
      <w:proofErr w:type="spellStart"/>
      <w:r w:rsidRPr="00BE261F">
        <w:rPr>
          <w:bCs/>
          <w:sz w:val="28"/>
          <w:szCs w:val="28"/>
          <w:lang w:eastAsia="ar-SA"/>
        </w:rPr>
        <w:t>продуктов",</w:t>
      </w:r>
      <w:hyperlink r:id="rId7" w:history="1">
        <w:r w:rsidRPr="00BE261F">
          <w:rPr>
            <w:rStyle w:val="a5"/>
            <w:color w:val="auto"/>
            <w:sz w:val="28"/>
            <w:szCs w:val="28"/>
            <w:lang w:eastAsia="ar-SA"/>
          </w:rPr>
          <w:t>СанПиН</w:t>
        </w:r>
        <w:proofErr w:type="spellEnd"/>
        <w:r w:rsidRPr="00BE261F">
          <w:rPr>
            <w:rStyle w:val="a5"/>
            <w:color w:val="auto"/>
            <w:sz w:val="28"/>
            <w:szCs w:val="28"/>
            <w:lang w:eastAsia="ar-SA"/>
          </w:rPr>
          <w:t xml:space="preserve"> 2.4.1.3049-13</w:t>
        </w:r>
      </w:hyperlink>
      <w:r w:rsidRPr="00BE261F">
        <w:rPr>
          <w:sz w:val="28"/>
          <w:szCs w:val="28"/>
          <w:u w:val="single"/>
          <w:lang w:eastAsia="ar-SA"/>
        </w:rPr>
        <w:t>,</w:t>
      </w:r>
      <w:r w:rsidRPr="00BE261F">
        <w:rPr>
          <w:sz w:val="28"/>
          <w:szCs w:val="28"/>
          <w:lang w:eastAsia="ar-SA"/>
        </w:rPr>
        <w:t xml:space="preserve"> </w:t>
      </w:r>
      <w:r w:rsidRPr="00BE261F">
        <w:rPr>
          <w:bCs/>
          <w:sz w:val="28"/>
          <w:szCs w:val="28"/>
          <w:lang w:eastAsia="ar-SA"/>
        </w:rPr>
        <w:t>Уставом М</w:t>
      </w:r>
      <w:r w:rsidR="00755DC1" w:rsidRPr="00BE261F">
        <w:rPr>
          <w:bCs/>
          <w:sz w:val="28"/>
          <w:szCs w:val="28"/>
          <w:lang w:eastAsia="ar-SA"/>
        </w:rPr>
        <w:t>Б</w:t>
      </w:r>
      <w:r w:rsidRPr="00BE261F">
        <w:rPr>
          <w:bCs/>
          <w:sz w:val="28"/>
          <w:szCs w:val="28"/>
          <w:lang w:eastAsia="ar-SA"/>
        </w:rPr>
        <w:t>ДОУ детск</w:t>
      </w:r>
      <w:r w:rsidR="00755DC1" w:rsidRPr="00BE261F">
        <w:rPr>
          <w:bCs/>
          <w:sz w:val="28"/>
          <w:szCs w:val="28"/>
          <w:lang w:eastAsia="ar-SA"/>
        </w:rPr>
        <w:t>ий сад</w:t>
      </w:r>
      <w:r w:rsidRPr="00BE261F">
        <w:rPr>
          <w:bCs/>
          <w:sz w:val="28"/>
          <w:szCs w:val="28"/>
          <w:lang w:eastAsia="ar-SA"/>
        </w:rPr>
        <w:t xml:space="preserve"> № </w:t>
      </w:r>
      <w:r w:rsidR="00755DC1" w:rsidRPr="00BE261F">
        <w:rPr>
          <w:bCs/>
          <w:sz w:val="28"/>
          <w:szCs w:val="28"/>
          <w:lang w:eastAsia="ar-SA"/>
        </w:rPr>
        <w:t>2</w:t>
      </w:r>
      <w:r w:rsidR="00F45768">
        <w:rPr>
          <w:bCs/>
          <w:sz w:val="28"/>
          <w:szCs w:val="28"/>
          <w:lang w:eastAsia="ar-SA"/>
        </w:rPr>
        <w:t>7</w:t>
      </w:r>
      <w:r w:rsidRPr="00BE261F">
        <w:rPr>
          <w:bCs/>
          <w:sz w:val="28"/>
          <w:szCs w:val="28"/>
          <w:lang w:eastAsia="ar-SA"/>
        </w:rPr>
        <w:t xml:space="preserve"> с учетом обеспечения качества и безопасности питания.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ab/>
        <w:t>Целями настоящего Положения являются обеспечение гарантий прав детей раннего и дошкольного возраста на по</w:t>
      </w:r>
      <w:r w:rsidR="00BE261F" w:rsidRPr="00BE261F">
        <w:rPr>
          <w:bCs/>
          <w:sz w:val="28"/>
          <w:szCs w:val="28"/>
          <w:lang w:eastAsia="ar-SA"/>
        </w:rPr>
        <w:t xml:space="preserve">лучение полноценного питания в </w:t>
      </w:r>
      <w:r w:rsidRPr="00BE261F">
        <w:rPr>
          <w:bCs/>
          <w:sz w:val="28"/>
          <w:szCs w:val="28"/>
          <w:lang w:eastAsia="ar-SA"/>
        </w:rPr>
        <w:t>ДОУ, сохранение здоровья дете</w:t>
      </w:r>
      <w:r w:rsidR="00BE261F" w:rsidRPr="00BE261F">
        <w:rPr>
          <w:bCs/>
          <w:sz w:val="28"/>
          <w:szCs w:val="28"/>
          <w:lang w:eastAsia="ar-SA"/>
        </w:rPr>
        <w:t>й раннего и дошкольного возраста</w:t>
      </w:r>
      <w:r w:rsidRPr="00BE261F">
        <w:rPr>
          <w:bCs/>
          <w:sz w:val="28"/>
          <w:szCs w:val="28"/>
          <w:lang w:eastAsia="ar-SA"/>
        </w:rPr>
        <w:t>.</w:t>
      </w:r>
    </w:p>
    <w:p w:rsidR="00F8327C" w:rsidRPr="00BE261F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BE261F">
        <w:rPr>
          <w:b/>
          <w:bCs/>
          <w:sz w:val="28"/>
          <w:szCs w:val="28"/>
          <w:lang w:eastAsia="ar-SA"/>
        </w:rPr>
        <w:t>1.2.</w:t>
      </w:r>
      <w:r w:rsidR="00BE261F" w:rsidRPr="00BE261F">
        <w:rPr>
          <w:bCs/>
          <w:sz w:val="28"/>
          <w:szCs w:val="28"/>
          <w:lang w:eastAsia="ar-SA"/>
        </w:rPr>
        <w:t xml:space="preserve"> </w:t>
      </w:r>
      <w:r w:rsidRPr="00BE261F">
        <w:rPr>
          <w:bCs/>
          <w:sz w:val="28"/>
          <w:szCs w:val="28"/>
          <w:lang w:eastAsia="ar-SA"/>
        </w:rPr>
        <w:t>Настоящее Положение об организации питания устанавливает: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/>
          <w:bCs/>
          <w:sz w:val="28"/>
          <w:szCs w:val="28"/>
          <w:lang w:eastAsia="ar-SA"/>
        </w:rPr>
        <w:t>1.2.1</w:t>
      </w:r>
      <w:r w:rsidR="00BE261F">
        <w:rPr>
          <w:b/>
          <w:bCs/>
          <w:sz w:val="28"/>
          <w:szCs w:val="28"/>
          <w:lang w:eastAsia="ar-SA"/>
        </w:rPr>
        <w:t xml:space="preserve">. </w:t>
      </w:r>
      <w:r w:rsidRPr="00BE261F">
        <w:rPr>
          <w:bCs/>
          <w:sz w:val="28"/>
          <w:szCs w:val="28"/>
          <w:lang w:eastAsia="ar-SA"/>
        </w:rPr>
        <w:t>основные направления р</w:t>
      </w:r>
      <w:r w:rsidR="00BE261F">
        <w:rPr>
          <w:bCs/>
          <w:sz w:val="28"/>
          <w:szCs w:val="28"/>
          <w:lang w:eastAsia="ar-SA"/>
        </w:rPr>
        <w:t xml:space="preserve">аботы по организации питания в </w:t>
      </w:r>
      <w:r w:rsidRPr="00BE261F">
        <w:rPr>
          <w:bCs/>
          <w:sz w:val="28"/>
          <w:szCs w:val="28"/>
          <w:lang w:eastAsia="ar-SA"/>
        </w:rPr>
        <w:t>ДОУ;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/>
          <w:bCs/>
          <w:sz w:val="28"/>
          <w:szCs w:val="28"/>
          <w:lang w:eastAsia="ar-SA"/>
        </w:rPr>
        <w:t>1.2.2.</w:t>
      </w:r>
      <w:r w:rsidR="00BE261F">
        <w:rPr>
          <w:b/>
          <w:bCs/>
          <w:sz w:val="28"/>
          <w:szCs w:val="28"/>
          <w:lang w:eastAsia="ar-SA"/>
        </w:rPr>
        <w:t xml:space="preserve"> </w:t>
      </w:r>
      <w:r w:rsidRPr="00BE261F">
        <w:rPr>
          <w:bCs/>
          <w:sz w:val="28"/>
          <w:szCs w:val="28"/>
          <w:lang w:eastAsia="ar-SA"/>
        </w:rPr>
        <w:t>распределение обязанностей по обеспечению выполнения работ в</w:t>
      </w:r>
      <w:r w:rsidR="00BE261F">
        <w:rPr>
          <w:bCs/>
          <w:sz w:val="28"/>
          <w:szCs w:val="28"/>
          <w:lang w:eastAsia="ar-SA"/>
        </w:rPr>
        <w:t xml:space="preserve"> области организации питания в </w:t>
      </w:r>
      <w:r w:rsidRPr="00BE261F">
        <w:rPr>
          <w:bCs/>
          <w:sz w:val="28"/>
          <w:szCs w:val="28"/>
          <w:lang w:eastAsia="ar-SA"/>
        </w:rPr>
        <w:t>ДОУ между администрацией и сотрудниками;</w:t>
      </w:r>
    </w:p>
    <w:p w:rsidR="00F8327C" w:rsidRPr="00BE261F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BE261F">
        <w:rPr>
          <w:b/>
          <w:bCs/>
          <w:sz w:val="28"/>
          <w:szCs w:val="28"/>
          <w:lang w:eastAsia="ar-SA"/>
        </w:rPr>
        <w:t xml:space="preserve">1.2.3.   </w:t>
      </w:r>
      <w:r w:rsidRPr="00BE261F">
        <w:rPr>
          <w:bCs/>
          <w:sz w:val="28"/>
          <w:szCs w:val="28"/>
          <w:lang w:eastAsia="ar-SA"/>
        </w:rPr>
        <w:t>роль и место ответственного</w:t>
      </w:r>
      <w:r w:rsidR="00BE261F">
        <w:rPr>
          <w:bCs/>
          <w:sz w:val="28"/>
          <w:szCs w:val="28"/>
          <w:lang w:eastAsia="ar-SA"/>
        </w:rPr>
        <w:t xml:space="preserve"> лица за организацию питания в </w:t>
      </w:r>
      <w:r w:rsidRPr="00BE261F">
        <w:rPr>
          <w:bCs/>
          <w:sz w:val="28"/>
          <w:szCs w:val="28"/>
          <w:lang w:eastAsia="ar-SA"/>
        </w:rPr>
        <w:t>ДОУ;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/>
          <w:bCs/>
          <w:sz w:val="28"/>
          <w:szCs w:val="28"/>
          <w:lang w:eastAsia="ar-SA"/>
        </w:rPr>
        <w:t xml:space="preserve">1.2.4.   </w:t>
      </w:r>
      <w:r w:rsidRPr="00BE261F">
        <w:rPr>
          <w:bCs/>
          <w:sz w:val="28"/>
          <w:szCs w:val="28"/>
          <w:lang w:eastAsia="ar-SA"/>
        </w:rPr>
        <w:t xml:space="preserve">направления работы по </w:t>
      </w:r>
      <w:proofErr w:type="gramStart"/>
      <w:r w:rsidRPr="00BE261F">
        <w:rPr>
          <w:bCs/>
          <w:sz w:val="28"/>
          <w:szCs w:val="28"/>
          <w:lang w:eastAsia="ar-SA"/>
        </w:rPr>
        <w:t>организации</w:t>
      </w:r>
      <w:proofErr w:type="gramEnd"/>
      <w:r w:rsidRPr="00BE261F">
        <w:rPr>
          <w:bCs/>
          <w:sz w:val="28"/>
          <w:szCs w:val="28"/>
          <w:lang w:eastAsia="ar-SA"/>
        </w:rPr>
        <w:t xml:space="preserve"> сбалансированного, здорового питания в МДОУ: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>- изучение актуальной (современной) нормативно-правовой базы по вопросам организации питания в дошкольном образовательном учреждении;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 xml:space="preserve">- </w:t>
      </w:r>
      <w:proofErr w:type="gramStart"/>
      <w:r w:rsidRPr="00BE261F">
        <w:rPr>
          <w:bCs/>
          <w:sz w:val="28"/>
          <w:szCs w:val="28"/>
          <w:lang w:eastAsia="ar-SA"/>
        </w:rPr>
        <w:t>обучение по вопросам</w:t>
      </w:r>
      <w:proofErr w:type="gramEnd"/>
      <w:r w:rsidRPr="00BE261F">
        <w:rPr>
          <w:bCs/>
          <w:sz w:val="28"/>
          <w:szCs w:val="28"/>
          <w:lang w:eastAsia="ar-SA"/>
        </w:rPr>
        <w:t xml:space="preserve"> организации питания;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>- материально-техническое оснащение помещения пищеблока;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 xml:space="preserve">- рациональное размещение технологического оборудования и </w:t>
      </w:r>
      <w:proofErr w:type="spellStart"/>
      <w:proofErr w:type="gramStart"/>
      <w:r w:rsidRPr="00BE261F">
        <w:rPr>
          <w:bCs/>
          <w:sz w:val="28"/>
          <w:szCs w:val="28"/>
          <w:lang w:eastAsia="ar-SA"/>
        </w:rPr>
        <w:t>сантех</w:t>
      </w:r>
      <w:r w:rsidR="00BE261F">
        <w:rPr>
          <w:bCs/>
          <w:sz w:val="28"/>
          <w:szCs w:val="28"/>
          <w:lang w:eastAsia="ar-SA"/>
        </w:rPr>
        <w:t>-нического</w:t>
      </w:r>
      <w:proofErr w:type="spellEnd"/>
      <w:proofErr w:type="gramEnd"/>
      <w:r w:rsidR="00BE261F">
        <w:rPr>
          <w:bCs/>
          <w:sz w:val="28"/>
          <w:szCs w:val="28"/>
          <w:lang w:eastAsia="ar-SA"/>
        </w:rPr>
        <w:t xml:space="preserve"> </w:t>
      </w:r>
      <w:r w:rsidRPr="00BE261F">
        <w:rPr>
          <w:bCs/>
          <w:sz w:val="28"/>
          <w:szCs w:val="28"/>
          <w:lang w:eastAsia="ar-SA"/>
        </w:rPr>
        <w:t>оборудования в помещении пищеблока;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>- организация питания детей раннего возраста;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>- организация питания детей дошкольного возраста;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>- обучение и инструктаж сотрудников пищеблока;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>- обучение и инструктаж воспитателей, младших  воспитателей;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>- контроль и анализ условий организации питания детей</w:t>
      </w:r>
      <w:r w:rsidR="00BE261F">
        <w:rPr>
          <w:bCs/>
          <w:sz w:val="28"/>
          <w:szCs w:val="28"/>
          <w:lang w:eastAsia="ar-SA"/>
        </w:rPr>
        <w:t xml:space="preserve"> раннего и дошкольного возраста</w:t>
      </w:r>
      <w:r w:rsidRPr="00BE261F">
        <w:rPr>
          <w:bCs/>
          <w:sz w:val="28"/>
          <w:szCs w:val="28"/>
          <w:lang w:eastAsia="ar-SA"/>
        </w:rPr>
        <w:t>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>- разработка мероприятий по вопросам организации сбалансирова</w:t>
      </w:r>
      <w:r w:rsidR="00BE261F">
        <w:rPr>
          <w:bCs/>
          <w:sz w:val="28"/>
          <w:szCs w:val="28"/>
          <w:lang w:eastAsia="ar-SA"/>
        </w:rPr>
        <w:t xml:space="preserve">нного и полноценного питания в </w:t>
      </w:r>
      <w:r w:rsidRPr="00BE261F">
        <w:rPr>
          <w:bCs/>
          <w:sz w:val="28"/>
          <w:szCs w:val="28"/>
          <w:lang w:eastAsia="ar-SA"/>
        </w:rPr>
        <w:t>ДОУ;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>- разработка мероприятий по вопросам оснащения пищеблока современным технологическим оборудованием, инвентарем;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>- организация  безопасности работников пищеблока, обеспечение средствами индивидуальной защиты, средствами дезинфекции;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>-  обеспечение санитарн</w:t>
      </w:r>
      <w:r w:rsidR="00BE261F">
        <w:rPr>
          <w:bCs/>
          <w:sz w:val="28"/>
          <w:szCs w:val="28"/>
          <w:lang w:eastAsia="ar-SA"/>
        </w:rPr>
        <w:t>о-</w:t>
      </w:r>
      <w:r w:rsidRPr="00BE261F">
        <w:rPr>
          <w:bCs/>
          <w:sz w:val="28"/>
          <w:szCs w:val="28"/>
          <w:lang w:eastAsia="ar-SA"/>
        </w:rPr>
        <w:t>гигиенических требований;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Cs/>
          <w:sz w:val="28"/>
          <w:szCs w:val="28"/>
          <w:lang w:eastAsia="ar-SA"/>
        </w:rPr>
        <w:t>- изучение и распространение опыта по организации питания в дошкольных образовательных учреждениях, пропаганда вопросов здорового питания;</w:t>
      </w:r>
    </w:p>
    <w:p w:rsidR="00F8327C" w:rsidRPr="00BE261F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BE261F">
        <w:rPr>
          <w:b/>
          <w:bCs/>
          <w:sz w:val="28"/>
          <w:szCs w:val="28"/>
          <w:lang w:eastAsia="ar-SA"/>
        </w:rPr>
        <w:t xml:space="preserve">1.2.5  </w:t>
      </w:r>
      <w:r w:rsidRPr="00BE261F">
        <w:rPr>
          <w:bCs/>
          <w:sz w:val="28"/>
          <w:szCs w:val="28"/>
          <w:lang w:eastAsia="ar-SA"/>
        </w:rPr>
        <w:t>ведение документации в соответствии с нормативно-правовыми документами;</w:t>
      </w:r>
    </w:p>
    <w:p w:rsidR="00F8327C" w:rsidRPr="00BE261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BE261F">
        <w:rPr>
          <w:b/>
          <w:bCs/>
          <w:sz w:val="28"/>
          <w:szCs w:val="28"/>
          <w:lang w:eastAsia="ar-SA"/>
        </w:rPr>
        <w:t xml:space="preserve">1.3 </w:t>
      </w:r>
      <w:r w:rsidRPr="00BE261F">
        <w:rPr>
          <w:bCs/>
          <w:sz w:val="28"/>
          <w:szCs w:val="28"/>
          <w:lang w:eastAsia="ar-SA"/>
        </w:rPr>
        <w:t>Настоящее Положение об организации питания вводится как обязательное дл</w:t>
      </w:r>
      <w:r w:rsidR="00BE261F">
        <w:rPr>
          <w:bCs/>
          <w:sz w:val="28"/>
          <w:szCs w:val="28"/>
          <w:lang w:eastAsia="ar-SA"/>
        </w:rPr>
        <w:t>я исполнения всеми работниками МБ</w:t>
      </w:r>
      <w:r w:rsidRPr="00BE261F">
        <w:rPr>
          <w:bCs/>
          <w:sz w:val="28"/>
          <w:szCs w:val="28"/>
          <w:lang w:eastAsia="ar-SA"/>
        </w:rPr>
        <w:t>ДОУ</w:t>
      </w:r>
      <w:r w:rsidR="00F45768">
        <w:rPr>
          <w:bCs/>
          <w:sz w:val="28"/>
          <w:szCs w:val="28"/>
          <w:lang w:eastAsia="ar-SA"/>
        </w:rPr>
        <w:t xml:space="preserve"> детский сад № 27</w:t>
      </w:r>
      <w:r w:rsidRPr="00BE261F">
        <w:rPr>
          <w:bCs/>
          <w:sz w:val="28"/>
          <w:szCs w:val="28"/>
          <w:lang w:eastAsia="ar-SA"/>
        </w:rPr>
        <w:t>.</w:t>
      </w:r>
    </w:p>
    <w:p w:rsidR="00F8327C" w:rsidRPr="00BE261F" w:rsidRDefault="00F8327C" w:rsidP="00F8327C">
      <w:pPr>
        <w:suppressAutoHyphens/>
        <w:rPr>
          <w:b/>
          <w:bCs/>
          <w:sz w:val="28"/>
          <w:szCs w:val="28"/>
          <w:highlight w:val="yellow"/>
          <w:lang w:eastAsia="ar-SA"/>
        </w:rPr>
      </w:pPr>
    </w:p>
    <w:p w:rsidR="00F8327C" w:rsidRPr="00C85717" w:rsidRDefault="00F8327C" w:rsidP="00F8327C">
      <w:pPr>
        <w:suppressAutoHyphens/>
        <w:rPr>
          <w:b/>
          <w:bCs/>
          <w:sz w:val="28"/>
          <w:szCs w:val="28"/>
          <w:highlight w:val="yellow"/>
          <w:lang w:eastAsia="ar-SA"/>
        </w:rPr>
      </w:pPr>
    </w:p>
    <w:p w:rsidR="00F8327C" w:rsidRPr="00C85717" w:rsidRDefault="00F8327C" w:rsidP="00F8327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>2. Основные направления работы по вопросам организации питания и распределение обязанностей по их выполнению между руководителем, руководителями подразделений, ответственным за организацию питания, воспитателями, младшими  воспитателями, работниками пищеблока</w:t>
      </w:r>
    </w:p>
    <w:p w:rsidR="00F8327C" w:rsidRPr="00C85717" w:rsidRDefault="00F8327C" w:rsidP="00F8327C">
      <w:pPr>
        <w:suppressAutoHyphens/>
        <w:jc w:val="center"/>
        <w:rPr>
          <w:b/>
          <w:bCs/>
          <w:lang w:eastAsia="ar-SA"/>
        </w:rPr>
      </w:pPr>
    </w:p>
    <w:p w:rsidR="00F8327C" w:rsidRPr="00C85717" w:rsidRDefault="00F8327C" w:rsidP="00F8327C">
      <w:pPr>
        <w:suppressAutoHyphens/>
        <w:jc w:val="center"/>
        <w:rPr>
          <w:b/>
          <w:bCs/>
          <w:lang w:eastAsia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2520"/>
        <w:gridCol w:w="2520"/>
      </w:tblGrid>
      <w:tr w:rsidR="00F8327C" w:rsidRPr="00C85717" w:rsidTr="00F8327C">
        <w:trPr>
          <w:trHeight w:val="80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№</w:t>
            </w:r>
          </w:p>
          <w:p w:rsidR="00F8327C" w:rsidRPr="00C85717" w:rsidRDefault="00F8327C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C85717">
              <w:rPr>
                <w:b/>
                <w:lang w:eastAsia="ar-SA"/>
              </w:rPr>
              <w:t>п</w:t>
            </w:r>
            <w:proofErr w:type="gramEnd"/>
            <w:r w:rsidRPr="00C85717">
              <w:rPr>
                <w:b/>
                <w:lang w:eastAsia="ar-SA"/>
              </w:rPr>
              <w:t>/п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Наименование мероприятий по организации питания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Ответственный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Участники, исполнители работ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27C" w:rsidRPr="00C85717" w:rsidRDefault="00F8327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4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Общее руководство и осуществление конт</w:t>
            </w:r>
            <w:r w:rsidR="00BE261F">
              <w:rPr>
                <w:bCs/>
                <w:lang w:eastAsia="ar-SA"/>
              </w:rPr>
              <w:t xml:space="preserve">роля за организацией питания в </w:t>
            </w:r>
            <w:r w:rsidRPr="00C85717">
              <w:rPr>
                <w:bCs/>
                <w:lang w:eastAsia="ar-SA"/>
              </w:rPr>
              <w:t>ДОУ, контроль за соблюдением законодательных и иных нормативных актов, требований, норм, правил</w:t>
            </w:r>
            <w:proofErr w:type="gramStart"/>
            <w:r w:rsidRPr="00C85717">
              <w:rPr>
                <w:bCs/>
                <w:lang w:eastAsia="ar-SA"/>
              </w:rPr>
              <w:t>.</w:t>
            </w:r>
            <w:proofErr w:type="gramEnd"/>
            <w:r w:rsidRPr="00C85717">
              <w:rPr>
                <w:bCs/>
                <w:lang w:eastAsia="ar-SA"/>
              </w:rPr>
              <w:t xml:space="preserve"> </w:t>
            </w:r>
            <w:proofErr w:type="gramStart"/>
            <w:r w:rsidRPr="00C85717">
              <w:rPr>
                <w:bCs/>
                <w:lang w:eastAsia="ar-SA"/>
              </w:rPr>
              <w:t>и</w:t>
            </w:r>
            <w:proofErr w:type="gramEnd"/>
            <w:r w:rsidRPr="00C85717">
              <w:rPr>
                <w:bCs/>
                <w:lang w:eastAsia="ar-SA"/>
              </w:rPr>
              <w:t>нструкций по вопросам организации питания в детских дошкольных образовательных учреждениях</w:t>
            </w:r>
          </w:p>
          <w:p w:rsidR="00F8327C" w:rsidRPr="00C85717" w:rsidRDefault="00F8327C">
            <w:pPr>
              <w:suppressAutoHyphens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Осуществление </w:t>
            </w:r>
            <w:proofErr w:type="gramStart"/>
            <w:r w:rsidRPr="00C85717">
              <w:rPr>
                <w:bCs/>
                <w:lang w:eastAsia="ar-SA"/>
              </w:rPr>
              <w:t>контроля за</w:t>
            </w:r>
            <w:proofErr w:type="gramEnd"/>
            <w:r w:rsidRPr="00C85717">
              <w:rPr>
                <w:bCs/>
                <w:lang w:eastAsia="ar-SA"/>
              </w:rPr>
              <w:t xml:space="preserve"> исполнением должностных обязанностей подчиненными.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BE261F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</w:t>
            </w:r>
            <w:r w:rsidR="00F8327C" w:rsidRPr="00C85717">
              <w:rPr>
                <w:bCs/>
                <w:lang w:eastAsia="ar-SA"/>
              </w:rPr>
              <w:t>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Старшая медицинская сестра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2.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 w:rsidP="00BE261F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Оснащение помещения пищеблока в соответствии с требованиями СанПиН к оборудованию помещения пищеблока в дошкольном учреждении; создание условий для организации питания детей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BE261F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</w:t>
            </w:r>
            <w:r w:rsidR="00F8327C" w:rsidRPr="00C85717">
              <w:rPr>
                <w:bCs/>
                <w:lang w:eastAsia="ar-SA"/>
              </w:rPr>
              <w:t>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27C" w:rsidRPr="00C85717" w:rsidRDefault="00BE261F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</w:t>
            </w:r>
            <w:r w:rsidR="00F8327C" w:rsidRPr="00C85717">
              <w:rPr>
                <w:bCs/>
                <w:lang w:eastAsia="ar-SA"/>
              </w:rPr>
              <w:t>авхоз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3.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Ремонт технологического оборудования пищеблока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BE261F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</w:t>
            </w:r>
            <w:r w:rsidR="00F8327C" w:rsidRPr="00C85717">
              <w:rPr>
                <w:bCs/>
                <w:lang w:eastAsia="ar-SA"/>
              </w:rPr>
              <w:t>авхоз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proofErr w:type="gramStart"/>
            <w:r w:rsidRPr="00C85717">
              <w:rPr>
                <w:bCs/>
                <w:lang w:eastAsia="ar-SA"/>
              </w:rPr>
              <w:t>Организация</w:t>
            </w:r>
            <w:proofErr w:type="gramEnd"/>
            <w:r w:rsidRPr="00C85717">
              <w:rPr>
                <w:bCs/>
                <w:lang w:eastAsia="ar-SA"/>
              </w:rPr>
              <w:t xml:space="preserve"> осуществляющая ремонт оборудования, согласно договоров</w:t>
            </w:r>
          </w:p>
          <w:p w:rsidR="00F8327C" w:rsidRPr="00C85717" w:rsidRDefault="00F8327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4.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Составление меню и передача его на пищеблок (ежедневно)</w:t>
            </w:r>
          </w:p>
          <w:p w:rsidR="00BE261F" w:rsidRPr="00C85717" w:rsidRDefault="00BE261F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Старшая медсестра</w:t>
            </w:r>
          </w:p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Старшая медсестра</w:t>
            </w:r>
          </w:p>
        </w:tc>
      </w:tr>
      <w:tr w:rsidR="00F8327C" w:rsidRPr="00C85717" w:rsidTr="00F8327C">
        <w:trPr>
          <w:trHeight w:val="120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5.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Прием продуктов питания при условии предоставления сертификатов качества на всю продукцию, ветеринарных справок, ярлыков, накладных</w:t>
            </w:r>
          </w:p>
          <w:p w:rsidR="00BE261F" w:rsidRPr="00C85717" w:rsidRDefault="00BE261F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 w:rsidP="00BE261F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 </w:t>
            </w:r>
            <w:r w:rsidR="00BE261F">
              <w:rPr>
                <w:bCs/>
                <w:lang w:eastAsia="ar-SA"/>
              </w:rPr>
              <w:t>Завхоз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27C" w:rsidRPr="00C85717" w:rsidRDefault="00BE261F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Завхоз</w:t>
            </w:r>
          </w:p>
        </w:tc>
      </w:tr>
      <w:tr w:rsidR="00F8327C" w:rsidRPr="00C85717" w:rsidTr="00F8327C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Оценка качества продуктов питания при условии обязательного занесения соответствующей записи в журнал установленного образца (журнал бракеража сырой продукции).</w:t>
            </w:r>
          </w:p>
          <w:p w:rsidR="00BE261F" w:rsidRPr="00C85717" w:rsidRDefault="00BE261F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 Старшая медсестра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proofErr w:type="spellStart"/>
            <w:r w:rsidRPr="00C85717">
              <w:rPr>
                <w:bCs/>
                <w:lang w:eastAsia="ar-SA"/>
              </w:rPr>
              <w:t>Бракеражная</w:t>
            </w:r>
            <w:proofErr w:type="spellEnd"/>
            <w:r w:rsidRPr="00C85717">
              <w:rPr>
                <w:bCs/>
                <w:lang w:eastAsia="ar-SA"/>
              </w:rPr>
              <w:t xml:space="preserve"> комиссия.</w:t>
            </w:r>
          </w:p>
          <w:p w:rsidR="00F8327C" w:rsidRPr="00C85717" w:rsidRDefault="00BE261F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Завхоз</w:t>
            </w:r>
          </w:p>
        </w:tc>
      </w:tr>
      <w:tr w:rsidR="00F8327C" w:rsidRPr="00C85717" w:rsidTr="00F8327C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lastRenderedPageBreak/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Соблюдение технологии приготовления блюд для детей раннего и дошкольного возраста, сотрудников</w:t>
            </w:r>
          </w:p>
          <w:p w:rsidR="00BE261F" w:rsidRPr="00C85717" w:rsidRDefault="00BE261F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Старшая медсестра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Работники пищеблока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9.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E261F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Ведение журнала </w:t>
            </w:r>
          </w:p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 – витаминизации.</w:t>
            </w:r>
          </w:p>
          <w:p w:rsidR="00F8327C" w:rsidRDefault="00F8327C">
            <w:pPr>
              <w:suppressAutoHyphens/>
              <w:rPr>
                <w:bCs/>
                <w:lang w:eastAsia="ar-SA"/>
              </w:rPr>
            </w:pPr>
            <w:proofErr w:type="gramStart"/>
            <w:r w:rsidRPr="00C85717">
              <w:rPr>
                <w:bCs/>
                <w:lang w:eastAsia="ar-SA"/>
              </w:rPr>
              <w:t>С</w:t>
            </w:r>
            <w:proofErr w:type="gramEnd"/>
            <w:r w:rsidRPr="00C85717">
              <w:rPr>
                <w:bCs/>
                <w:lang w:eastAsia="ar-SA"/>
              </w:rPr>
              <w:t xml:space="preserve"> – </w:t>
            </w:r>
            <w:proofErr w:type="gramStart"/>
            <w:r w:rsidRPr="00C85717">
              <w:rPr>
                <w:bCs/>
                <w:lang w:eastAsia="ar-SA"/>
              </w:rPr>
              <w:t>витаминизация</w:t>
            </w:r>
            <w:proofErr w:type="gramEnd"/>
            <w:r w:rsidRPr="00C85717">
              <w:rPr>
                <w:bCs/>
                <w:lang w:eastAsia="ar-SA"/>
              </w:rPr>
              <w:t xml:space="preserve"> третьих блюд</w:t>
            </w:r>
          </w:p>
          <w:p w:rsidR="00BE261F" w:rsidRPr="00C85717" w:rsidRDefault="00BE261F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Старшая медсестра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Старшая медсестра, повара</w:t>
            </w:r>
          </w:p>
        </w:tc>
      </w:tr>
      <w:tr w:rsidR="00F8327C" w:rsidRPr="00C85717" w:rsidTr="00F8327C">
        <w:trPr>
          <w:trHeight w:val="136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10.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Ведение журнала здоровья сотрудников пищеблока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Старшая медсестра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Старшая медсестра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11.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 w:rsidP="00F01AAD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Ведение учета и выдачи личных медицинских книжек и сертификатов о прививках сотрудников дошкольного учреждения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Старшая медсестра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Старшая медсестра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12.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01AAD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Прохождения сотрудниками </w:t>
            </w:r>
            <w:r w:rsidR="00F8327C" w:rsidRPr="00C85717">
              <w:rPr>
                <w:bCs/>
                <w:lang w:eastAsia="ar-SA"/>
              </w:rPr>
              <w:t xml:space="preserve">ДОУ, пищеблока медицинского освидетельствования (периодичность в соответствии с требованиями </w:t>
            </w:r>
            <w:proofErr w:type="spellStart"/>
            <w:r w:rsidR="00F8327C" w:rsidRPr="00C85717">
              <w:rPr>
                <w:bCs/>
                <w:lang w:eastAsia="ar-SA"/>
              </w:rPr>
              <w:t>СанПин</w:t>
            </w:r>
            <w:proofErr w:type="spellEnd"/>
            <w:r w:rsidR="00F8327C" w:rsidRPr="00C85717">
              <w:rPr>
                <w:bCs/>
                <w:lang w:eastAsia="ar-SA"/>
              </w:rPr>
              <w:t>) и гигиенического обучения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Заведующий, старшая медсестра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AAD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Заведующий, </w:t>
            </w:r>
          </w:p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старшая медсестра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13.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Утверждение состава и положения      о  Совете по питанию </w:t>
            </w:r>
          </w:p>
          <w:p w:rsidR="00F01AAD" w:rsidRPr="00C85717" w:rsidRDefault="00F01AAD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Заведующий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Заведующий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 w:rsidP="00F01A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</w:t>
            </w:r>
            <w:r w:rsidR="00F01AAD">
              <w:rPr>
                <w:b/>
                <w:bCs/>
                <w:lang w:eastAsia="ar-SA"/>
              </w:rPr>
              <w:t>4</w:t>
            </w:r>
            <w:r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Утверждение состава и положения о  </w:t>
            </w:r>
            <w:proofErr w:type="spellStart"/>
            <w:r w:rsidRPr="00C85717">
              <w:rPr>
                <w:bCs/>
                <w:lang w:eastAsia="ar-SA"/>
              </w:rPr>
              <w:t>бракеражной</w:t>
            </w:r>
            <w:proofErr w:type="spellEnd"/>
            <w:r w:rsidRPr="00C85717">
              <w:rPr>
                <w:bCs/>
                <w:lang w:eastAsia="ar-SA"/>
              </w:rPr>
              <w:t xml:space="preserve"> комиссии</w:t>
            </w:r>
          </w:p>
          <w:p w:rsidR="00F01AAD" w:rsidRPr="00C85717" w:rsidRDefault="00F01AAD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Заведующий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Заведующий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 w:rsidP="00F01A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</w:t>
            </w:r>
            <w:r w:rsidR="00F01AAD">
              <w:rPr>
                <w:b/>
                <w:bCs/>
                <w:lang w:eastAsia="ar-SA"/>
              </w:rPr>
              <w:t>5</w:t>
            </w:r>
            <w:r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01AAD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Уборка пищеблока, </w:t>
            </w:r>
          </w:p>
          <w:p w:rsidR="00F8327C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утилизация отходов</w:t>
            </w:r>
          </w:p>
          <w:p w:rsidR="00F01AAD" w:rsidRPr="00C85717" w:rsidRDefault="00F01AAD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Старшая медсестра, завхоз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Кухонный рабочий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 w:rsidP="00F01A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</w:t>
            </w:r>
            <w:r w:rsidR="00F01AAD">
              <w:rPr>
                <w:b/>
                <w:bCs/>
                <w:lang w:eastAsia="ar-SA"/>
              </w:rPr>
              <w:t>6</w:t>
            </w:r>
            <w:r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01AAD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Выдача </w:t>
            </w:r>
            <w:proofErr w:type="gramStart"/>
            <w:r w:rsidRPr="00C85717">
              <w:rPr>
                <w:bCs/>
                <w:lang w:eastAsia="ar-SA"/>
              </w:rPr>
              <w:t>дезинфицирующих</w:t>
            </w:r>
            <w:proofErr w:type="gramEnd"/>
            <w:r w:rsidRPr="00C85717">
              <w:rPr>
                <w:bCs/>
                <w:lang w:eastAsia="ar-SA"/>
              </w:rPr>
              <w:t xml:space="preserve"> </w:t>
            </w:r>
          </w:p>
          <w:p w:rsidR="00F8327C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и моющих средств</w:t>
            </w:r>
          </w:p>
          <w:p w:rsidR="00F01AAD" w:rsidRPr="00C85717" w:rsidRDefault="00F01AAD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Старшая медицинская 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7C" w:rsidRPr="00C85717" w:rsidRDefault="00F8327C" w:rsidP="00F01AAD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Старшая медсестра, </w:t>
            </w:r>
            <w:r w:rsidR="00F01AAD">
              <w:rPr>
                <w:bCs/>
                <w:lang w:eastAsia="ar-SA"/>
              </w:rPr>
              <w:t>З</w:t>
            </w:r>
            <w:r w:rsidRPr="00C85717">
              <w:rPr>
                <w:bCs/>
                <w:lang w:eastAsia="ar-SA"/>
              </w:rPr>
              <w:t>авхоз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 w:rsidP="00F01A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</w:t>
            </w:r>
            <w:r w:rsidR="00F01AAD">
              <w:rPr>
                <w:b/>
                <w:bCs/>
                <w:lang w:eastAsia="ar-SA"/>
              </w:rPr>
              <w:t>7</w:t>
            </w:r>
            <w:r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Соблюдение режима питания и получения его с пищеблока </w:t>
            </w:r>
          </w:p>
          <w:p w:rsidR="00F01AAD" w:rsidRPr="00C85717" w:rsidRDefault="00F01AAD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01AAD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="00F8327C" w:rsidRPr="00C85717">
              <w:rPr>
                <w:bCs/>
                <w:lang w:eastAsia="ar-SA"/>
              </w:rPr>
              <w:t xml:space="preserve">таршая медсестра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Повара,</w:t>
            </w:r>
          </w:p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младшие воспитатели 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01AAD" w:rsidP="00F01AAD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18</w:t>
            </w:r>
            <w:r w:rsidR="00F8327C"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01AAD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Соблюдение требований к раздаче питания в каждой возрастной группе – по образцу </w:t>
            </w:r>
          </w:p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(контрольная порция)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Старшая медсестра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 Воспитатели,</w:t>
            </w:r>
          </w:p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младшие воспитатели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01AAD" w:rsidP="00F01AAD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19</w:t>
            </w:r>
            <w:r w:rsidR="00F8327C"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Приобщение детей раннего и дошкольного возраста к этикету (умение пользоваться столовыми приборами). Ознакомление дете</w:t>
            </w:r>
            <w:proofErr w:type="gramStart"/>
            <w:r w:rsidRPr="00C85717">
              <w:rPr>
                <w:bCs/>
                <w:lang w:eastAsia="ar-SA"/>
              </w:rPr>
              <w:t>й-</w:t>
            </w:r>
            <w:proofErr w:type="gramEnd"/>
            <w:r w:rsidRPr="00C85717">
              <w:rPr>
                <w:bCs/>
                <w:lang w:eastAsia="ar-SA"/>
              </w:rPr>
              <w:t xml:space="preserve"> дошкольников с правилами поведения за столом во время приема пищи, Приобщение детей старшего дошкольного возраста к труду (умение накрывать на стол).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01AAD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Заведующий</w:t>
            </w:r>
            <w:r w:rsidR="00F8327C" w:rsidRPr="00C85717">
              <w:rPr>
                <w:bCs/>
                <w:lang w:eastAsia="ar-SA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AAD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Воспитатели; </w:t>
            </w:r>
          </w:p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младшие  воспитатели</w:t>
            </w:r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 w:rsidP="00F01A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lastRenderedPageBreak/>
              <w:t>2</w:t>
            </w:r>
            <w:r w:rsidR="00F01AAD">
              <w:rPr>
                <w:b/>
                <w:bCs/>
                <w:lang w:eastAsia="ar-SA"/>
              </w:rPr>
              <w:t>0</w:t>
            </w:r>
            <w:r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Информирование родителей (законных представителей) детей раннего и дошкольного возраста о меню дня (по факту на текущую дату), о здоровом питании (сайт, стенды, родительские собрания и т.д.)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 w:rsidP="00F01AAD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 Старшая медсестра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Воспитатели </w:t>
            </w:r>
          </w:p>
        </w:tc>
      </w:tr>
      <w:tr w:rsidR="00F8327C" w:rsidRPr="00C85717" w:rsidTr="00F8327C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 w:rsidP="00F01A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2</w:t>
            </w:r>
            <w:r w:rsidR="00F01AAD">
              <w:rPr>
                <w:b/>
                <w:bCs/>
                <w:lang w:eastAsia="ar-SA"/>
              </w:rPr>
              <w:t>1</w:t>
            </w:r>
            <w:r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Организация </w:t>
            </w:r>
            <w:proofErr w:type="gramStart"/>
            <w:r w:rsidRPr="00C85717">
              <w:rPr>
                <w:bCs/>
                <w:lang w:eastAsia="ar-SA"/>
              </w:rPr>
              <w:t>обучения по охране</w:t>
            </w:r>
            <w:proofErr w:type="gramEnd"/>
            <w:r w:rsidRPr="00C85717">
              <w:rPr>
                <w:bCs/>
                <w:lang w:eastAsia="ar-SA"/>
              </w:rPr>
              <w:t xml:space="preserve"> труда и технике безопасности, проверок знаний норм и требований по охране труда и технике безопасности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Заведующий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AAD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Ответственный </w:t>
            </w:r>
          </w:p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proofErr w:type="gramStart"/>
            <w:r w:rsidRPr="00C85717">
              <w:rPr>
                <w:bCs/>
                <w:lang w:eastAsia="ar-SA"/>
              </w:rPr>
              <w:t>по ОТ и ТБ</w:t>
            </w:r>
            <w:proofErr w:type="gramEnd"/>
          </w:p>
        </w:tc>
      </w:tr>
      <w:tr w:rsidR="00F8327C" w:rsidRPr="00C85717" w:rsidTr="00F8327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27C" w:rsidRPr="00C85717" w:rsidRDefault="00F8327C" w:rsidP="00F01A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2</w:t>
            </w:r>
            <w:r w:rsidR="00F01AAD">
              <w:rPr>
                <w:b/>
                <w:bCs/>
                <w:lang w:eastAsia="ar-SA"/>
              </w:rPr>
              <w:t>2</w:t>
            </w:r>
            <w:r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Анализ работы по организации питания в дошкольном образовательном учреждении на итоговом педагогическом Совете; итоговом Совете по питанию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327C" w:rsidRPr="00C85717" w:rsidRDefault="00F8327C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Заведующий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7C" w:rsidRPr="00C85717" w:rsidRDefault="00F01AAD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="00F8327C" w:rsidRPr="00C85717">
              <w:rPr>
                <w:bCs/>
                <w:lang w:eastAsia="ar-SA"/>
              </w:rPr>
              <w:t>таршая медсестра</w:t>
            </w:r>
          </w:p>
        </w:tc>
      </w:tr>
    </w:tbl>
    <w:p w:rsidR="00F01AAD" w:rsidRDefault="00F8327C" w:rsidP="00F8327C">
      <w:pPr>
        <w:suppressAutoHyphens/>
        <w:rPr>
          <w:b/>
          <w:bCs/>
          <w:sz w:val="28"/>
          <w:szCs w:val="28"/>
          <w:lang w:eastAsia="ar-SA"/>
        </w:rPr>
      </w:pPr>
      <w:r w:rsidRPr="00C85717">
        <w:rPr>
          <w:lang w:eastAsia="ar-SA"/>
        </w:rPr>
        <w:br/>
      </w:r>
      <w:r w:rsidRPr="00C85717">
        <w:rPr>
          <w:b/>
          <w:bCs/>
          <w:sz w:val="28"/>
          <w:szCs w:val="28"/>
          <w:lang w:eastAsia="ar-SA"/>
        </w:rPr>
        <w:t xml:space="preserve">3. Функции ответственного лица по организации питания </w:t>
      </w:r>
    </w:p>
    <w:p w:rsidR="00F8327C" w:rsidRPr="00C85717" w:rsidRDefault="00F8327C" w:rsidP="00F8327C">
      <w:pPr>
        <w:suppressAutoHyphens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>в М</w:t>
      </w:r>
      <w:r w:rsidR="00F01AAD">
        <w:rPr>
          <w:b/>
          <w:bCs/>
          <w:sz w:val="28"/>
          <w:szCs w:val="28"/>
          <w:lang w:eastAsia="ar-SA"/>
        </w:rPr>
        <w:t>Б</w:t>
      </w:r>
      <w:r w:rsidRPr="00C85717">
        <w:rPr>
          <w:b/>
          <w:bCs/>
          <w:sz w:val="28"/>
          <w:szCs w:val="28"/>
          <w:lang w:eastAsia="ar-SA"/>
        </w:rPr>
        <w:t xml:space="preserve">ДОУ </w:t>
      </w:r>
      <w:r w:rsidR="00F01AAD">
        <w:rPr>
          <w:b/>
          <w:bCs/>
          <w:sz w:val="28"/>
          <w:szCs w:val="28"/>
          <w:lang w:eastAsia="ar-SA"/>
        </w:rPr>
        <w:t xml:space="preserve"> детский сад </w:t>
      </w:r>
      <w:r w:rsidRPr="00C85717">
        <w:rPr>
          <w:b/>
          <w:bCs/>
          <w:sz w:val="28"/>
          <w:szCs w:val="28"/>
          <w:lang w:eastAsia="ar-SA"/>
        </w:rPr>
        <w:t xml:space="preserve">№ </w:t>
      </w:r>
      <w:r w:rsidR="00F45768">
        <w:rPr>
          <w:b/>
          <w:bCs/>
          <w:sz w:val="28"/>
          <w:szCs w:val="28"/>
          <w:lang w:eastAsia="ar-SA"/>
        </w:rPr>
        <w:t>27</w:t>
      </w:r>
      <w:r w:rsidR="00F01AAD">
        <w:rPr>
          <w:b/>
          <w:bCs/>
          <w:sz w:val="28"/>
          <w:szCs w:val="28"/>
          <w:lang w:eastAsia="ar-SA"/>
        </w:rPr>
        <w:t xml:space="preserve"> </w:t>
      </w:r>
      <w:r w:rsidRPr="00C85717">
        <w:rPr>
          <w:b/>
          <w:bCs/>
          <w:sz w:val="28"/>
          <w:szCs w:val="28"/>
          <w:lang w:eastAsia="ar-SA"/>
        </w:rPr>
        <w:t>(старшей медсестры).</w:t>
      </w:r>
    </w:p>
    <w:p w:rsidR="00F8327C" w:rsidRPr="00C85717" w:rsidRDefault="00F8327C" w:rsidP="00F8327C">
      <w:pPr>
        <w:suppressAutoHyphens/>
        <w:rPr>
          <w:lang w:eastAsia="ar-SA"/>
        </w:rPr>
      </w:pP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3.1. </w:t>
      </w:r>
      <w:r w:rsidRPr="00F01AAD">
        <w:rPr>
          <w:bCs/>
          <w:sz w:val="28"/>
          <w:szCs w:val="28"/>
          <w:lang w:eastAsia="ar-SA"/>
        </w:rPr>
        <w:t>Для осуществления организационных, координирующих, методических и контрольных функций на ответственное лицо по организации питания возлагаются следующие должностные обязанности: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 xml:space="preserve">- осуществляет </w:t>
      </w:r>
      <w:proofErr w:type="gramStart"/>
      <w:r w:rsidRPr="00F01AAD">
        <w:rPr>
          <w:bCs/>
          <w:sz w:val="28"/>
          <w:szCs w:val="28"/>
          <w:lang w:eastAsia="ar-SA"/>
        </w:rPr>
        <w:t>контроль за</w:t>
      </w:r>
      <w:proofErr w:type="gramEnd"/>
      <w:r w:rsidR="00F01AAD">
        <w:rPr>
          <w:bCs/>
          <w:sz w:val="28"/>
          <w:szCs w:val="28"/>
          <w:lang w:eastAsia="ar-SA"/>
        </w:rPr>
        <w:t xml:space="preserve"> соблюдением всеми работниками </w:t>
      </w:r>
      <w:r w:rsidRPr="00F01AAD">
        <w:rPr>
          <w:bCs/>
          <w:sz w:val="28"/>
          <w:szCs w:val="28"/>
          <w:lang w:eastAsia="ar-SA"/>
        </w:rPr>
        <w:t>ДОУ, сотрудниками пищеблока действующего законодательства, правил, норм и требований в области организации здорового и сбалансированного питания;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 xml:space="preserve">- осуществляет </w:t>
      </w:r>
      <w:proofErr w:type="gramStart"/>
      <w:r w:rsidRPr="00F01AAD">
        <w:rPr>
          <w:bCs/>
          <w:sz w:val="28"/>
          <w:szCs w:val="28"/>
          <w:lang w:eastAsia="ar-SA"/>
        </w:rPr>
        <w:t>контроль за</w:t>
      </w:r>
      <w:proofErr w:type="gramEnd"/>
      <w:r w:rsidRPr="00F01AAD">
        <w:rPr>
          <w:bCs/>
          <w:sz w:val="28"/>
          <w:szCs w:val="28"/>
          <w:lang w:eastAsia="ar-SA"/>
        </w:rPr>
        <w:t xml:space="preserve"> выдачей и использованием спецодежды, СИЗ;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осуществляет проведение инструктажей на рабочем месте и вводного инструктажа;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анализирует работу по организации питания и составляет план мероприятий по устранению недостатков в области организации питания детей раннего и до</w:t>
      </w:r>
      <w:r w:rsidR="00F01AAD">
        <w:rPr>
          <w:bCs/>
          <w:sz w:val="28"/>
          <w:szCs w:val="28"/>
          <w:lang w:eastAsia="ar-SA"/>
        </w:rPr>
        <w:t>школьного возраста</w:t>
      </w:r>
      <w:r w:rsidRPr="00F01AAD">
        <w:rPr>
          <w:bCs/>
          <w:sz w:val="28"/>
          <w:szCs w:val="28"/>
          <w:lang w:eastAsia="ar-SA"/>
        </w:rPr>
        <w:t>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контролирует соблюдение персоналом пищеблока требований к приготовлению пищи;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контролирует прохождение сотрудн</w:t>
      </w:r>
      <w:r w:rsidR="00F01AAD">
        <w:rPr>
          <w:bCs/>
          <w:sz w:val="28"/>
          <w:szCs w:val="28"/>
          <w:lang w:eastAsia="ar-SA"/>
        </w:rPr>
        <w:t xml:space="preserve">иками </w:t>
      </w:r>
      <w:r w:rsidRPr="00F01AAD">
        <w:rPr>
          <w:bCs/>
          <w:sz w:val="28"/>
          <w:szCs w:val="28"/>
          <w:lang w:eastAsia="ar-SA"/>
        </w:rPr>
        <w:t>ДОУ, пищеблока медицинского освидетельствования, гигиенического обучения;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разрабатывает и ведет докумен</w:t>
      </w:r>
      <w:r w:rsidR="00F01AAD">
        <w:rPr>
          <w:bCs/>
          <w:sz w:val="28"/>
          <w:szCs w:val="28"/>
          <w:lang w:eastAsia="ar-SA"/>
        </w:rPr>
        <w:t xml:space="preserve">тацию по организации питания в </w:t>
      </w:r>
      <w:r w:rsidRPr="00F01AAD">
        <w:rPr>
          <w:bCs/>
          <w:sz w:val="28"/>
          <w:szCs w:val="28"/>
          <w:lang w:eastAsia="ar-SA"/>
        </w:rPr>
        <w:t>ДОУ;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своевре</w:t>
      </w:r>
      <w:r w:rsidR="00F01AAD">
        <w:rPr>
          <w:bCs/>
          <w:sz w:val="28"/>
          <w:szCs w:val="28"/>
          <w:lang w:eastAsia="ar-SA"/>
        </w:rPr>
        <w:t xml:space="preserve">менно информирует руководителя </w:t>
      </w:r>
      <w:r w:rsidRPr="00F01AAD">
        <w:rPr>
          <w:bCs/>
          <w:sz w:val="28"/>
          <w:szCs w:val="28"/>
          <w:lang w:eastAsia="ar-SA"/>
        </w:rPr>
        <w:t>ДОУ о проблемах и нарушениях сотрудниками пищеблока, сотрудниками ДОУ норм и требований к организации питания детей раннего и д</w:t>
      </w:r>
      <w:r w:rsidR="00F01AAD">
        <w:rPr>
          <w:bCs/>
          <w:sz w:val="28"/>
          <w:szCs w:val="28"/>
          <w:lang w:eastAsia="ar-SA"/>
        </w:rPr>
        <w:t>ошкольного возраста</w:t>
      </w:r>
      <w:r w:rsidRPr="00F01AAD">
        <w:rPr>
          <w:bCs/>
          <w:sz w:val="28"/>
          <w:szCs w:val="28"/>
          <w:lang w:eastAsia="ar-SA"/>
        </w:rPr>
        <w:t>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строго контролирует качество поступающей продукции;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 xml:space="preserve">- принимает активное участие в работе </w:t>
      </w:r>
      <w:proofErr w:type="spellStart"/>
      <w:r w:rsidRPr="00F01AAD">
        <w:rPr>
          <w:bCs/>
          <w:sz w:val="28"/>
          <w:szCs w:val="28"/>
          <w:lang w:eastAsia="ar-SA"/>
        </w:rPr>
        <w:t>бракеражной</w:t>
      </w:r>
      <w:proofErr w:type="spellEnd"/>
      <w:r w:rsidRPr="00F01AAD">
        <w:rPr>
          <w:bCs/>
          <w:sz w:val="28"/>
          <w:szCs w:val="28"/>
          <w:lang w:eastAsia="ar-SA"/>
        </w:rPr>
        <w:t xml:space="preserve"> комиссии;</w:t>
      </w:r>
    </w:p>
    <w:p w:rsidR="00F8327C" w:rsidRPr="00F01AAD" w:rsidRDefault="00F01AAD" w:rsidP="00F8327C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="00F8327C" w:rsidRPr="00F01AAD">
        <w:rPr>
          <w:bCs/>
          <w:sz w:val="28"/>
          <w:szCs w:val="28"/>
          <w:lang w:eastAsia="ar-SA"/>
        </w:rPr>
        <w:t>выступает с предложениями по внедрению инновационного п</w:t>
      </w:r>
      <w:r>
        <w:rPr>
          <w:bCs/>
          <w:sz w:val="28"/>
          <w:szCs w:val="28"/>
          <w:lang w:eastAsia="ar-SA"/>
        </w:rPr>
        <w:t xml:space="preserve">одхода к организации питания в </w:t>
      </w:r>
      <w:r w:rsidR="00F8327C" w:rsidRPr="00F01AAD">
        <w:rPr>
          <w:bCs/>
          <w:sz w:val="28"/>
          <w:szCs w:val="28"/>
          <w:lang w:eastAsia="ar-SA"/>
        </w:rPr>
        <w:t>ДОУ на Педагогических советах, административных совещаниях, заседаниях Совета по питанию и т.д.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3.2. </w:t>
      </w:r>
      <w:r w:rsidRPr="00F01AAD">
        <w:rPr>
          <w:bCs/>
          <w:sz w:val="28"/>
          <w:szCs w:val="28"/>
          <w:lang w:eastAsia="ar-SA"/>
        </w:rPr>
        <w:t>Ответственное лицо за организацию питания подчиняетс</w:t>
      </w:r>
      <w:r w:rsidR="00F01AAD">
        <w:rPr>
          <w:bCs/>
          <w:sz w:val="28"/>
          <w:szCs w:val="28"/>
          <w:lang w:eastAsia="ar-SA"/>
        </w:rPr>
        <w:t xml:space="preserve">я непосредственно руководителю </w:t>
      </w:r>
      <w:r w:rsidRPr="00F01AAD">
        <w:rPr>
          <w:bCs/>
          <w:sz w:val="28"/>
          <w:szCs w:val="28"/>
          <w:lang w:eastAsia="ar-SA"/>
        </w:rPr>
        <w:t>ДОУ.</w:t>
      </w:r>
    </w:p>
    <w:p w:rsidR="00F8327C" w:rsidRPr="00F01AAD" w:rsidRDefault="00F8327C" w:rsidP="00F8327C">
      <w:pPr>
        <w:suppressAutoHyphens/>
        <w:jc w:val="both"/>
        <w:rPr>
          <w:sz w:val="28"/>
          <w:szCs w:val="28"/>
          <w:lang w:eastAsia="ar-SA"/>
        </w:rPr>
      </w:pPr>
    </w:p>
    <w:p w:rsidR="00F8327C" w:rsidRPr="00F01AAD" w:rsidRDefault="00F8327C" w:rsidP="00F8327C">
      <w:pPr>
        <w:suppressAutoHyphens/>
        <w:jc w:val="both"/>
        <w:rPr>
          <w:sz w:val="28"/>
          <w:szCs w:val="28"/>
          <w:lang w:eastAsia="ar-SA"/>
        </w:rPr>
      </w:pP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4. Обучение и инструктаж по </w:t>
      </w:r>
      <w:r w:rsidR="00CA344F">
        <w:rPr>
          <w:b/>
          <w:bCs/>
          <w:sz w:val="28"/>
          <w:szCs w:val="28"/>
          <w:lang w:eastAsia="ar-SA"/>
        </w:rPr>
        <w:t xml:space="preserve">вопросам организации питания в </w:t>
      </w:r>
      <w:r w:rsidRPr="00F01AAD">
        <w:rPr>
          <w:b/>
          <w:bCs/>
          <w:sz w:val="28"/>
          <w:szCs w:val="28"/>
          <w:lang w:eastAsia="ar-SA"/>
        </w:rPr>
        <w:t>ДОУ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4.1. </w:t>
      </w:r>
      <w:r w:rsidRPr="00F01AAD">
        <w:rPr>
          <w:bCs/>
          <w:sz w:val="28"/>
          <w:szCs w:val="28"/>
          <w:lang w:eastAsia="ar-SA"/>
        </w:rPr>
        <w:t>Все работники, связ</w:t>
      </w:r>
      <w:r w:rsidR="00F01AAD">
        <w:rPr>
          <w:bCs/>
          <w:sz w:val="28"/>
          <w:szCs w:val="28"/>
          <w:lang w:eastAsia="ar-SA"/>
        </w:rPr>
        <w:t>анные с организацией питания в ДОУ (руководитель</w:t>
      </w:r>
      <w:r w:rsidRPr="00F01AAD">
        <w:rPr>
          <w:bCs/>
          <w:sz w:val="28"/>
          <w:szCs w:val="28"/>
          <w:lang w:eastAsia="ar-SA"/>
        </w:rPr>
        <w:t xml:space="preserve"> в том числе) и сотрудники пищеблока при поступлении на работу проходят инструктаж и проверку знаний в области организации питания.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4.2. </w:t>
      </w:r>
      <w:r w:rsidRPr="00F01AAD">
        <w:rPr>
          <w:bCs/>
          <w:sz w:val="28"/>
          <w:szCs w:val="28"/>
          <w:lang w:eastAsia="ar-SA"/>
        </w:rPr>
        <w:t>Сотрудники пищеблока, младшие воспитатели изучают и соблюдают требования производственных инструкций, законодательства в области организации питания детей р</w:t>
      </w:r>
      <w:r w:rsidR="00F01AAD">
        <w:rPr>
          <w:bCs/>
          <w:sz w:val="28"/>
          <w:szCs w:val="28"/>
          <w:lang w:eastAsia="ar-SA"/>
        </w:rPr>
        <w:t>аннего и дошкольного возраста</w:t>
      </w:r>
      <w:r w:rsidRPr="00F01AAD">
        <w:rPr>
          <w:bCs/>
          <w:sz w:val="28"/>
          <w:szCs w:val="28"/>
          <w:lang w:eastAsia="ar-SA"/>
        </w:rPr>
        <w:t>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4.3. </w:t>
      </w:r>
      <w:r w:rsidRPr="00F01AAD">
        <w:rPr>
          <w:bCs/>
          <w:sz w:val="28"/>
          <w:szCs w:val="28"/>
          <w:lang w:eastAsia="ar-SA"/>
        </w:rPr>
        <w:t>Инструкции</w:t>
      </w:r>
      <w:r w:rsidR="00AD53EE">
        <w:rPr>
          <w:bCs/>
          <w:sz w:val="28"/>
          <w:szCs w:val="28"/>
          <w:lang w:eastAsia="ar-SA"/>
        </w:rPr>
        <w:t xml:space="preserve"> разрабатываются руководителем </w:t>
      </w:r>
      <w:r w:rsidRPr="00F01AAD">
        <w:rPr>
          <w:bCs/>
          <w:sz w:val="28"/>
          <w:szCs w:val="28"/>
          <w:lang w:eastAsia="ar-SA"/>
        </w:rPr>
        <w:t>ДОУ (ответств</w:t>
      </w:r>
      <w:r w:rsidR="00AD53EE">
        <w:rPr>
          <w:bCs/>
          <w:sz w:val="28"/>
          <w:szCs w:val="28"/>
          <w:lang w:eastAsia="ar-SA"/>
        </w:rPr>
        <w:t xml:space="preserve">енным за организацию питания в </w:t>
      </w:r>
      <w:r w:rsidRPr="00F01AAD">
        <w:rPr>
          <w:bCs/>
          <w:sz w:val="28"/>
          <w:szCs w:val="28"/>
          <w:lang w:eastAsia="ar-SA"/>
        </w:rPr>
        <w:t>ДОУ). Периодически подвергаются пересмотру (1 раз в пять лет)</w:t>
      </w:r>
    </w:p>
    <w:p w:rsidR="00F8327C" w:rsidRPr="00F01AAD" w:rsidRDefault="00F8327C" w:rsidP="00F8327C">
      <w:pPr>
        <w:suppressAutoHyphens/>
        <w:jc w:val="both"/>
        <w:rPr>
          <w:sz w:val="28"/>
          <w:szCs w:val="28"/>
          <w:lang w:eastAsia="ar-SA"/>
        </w:rPr>
      </w:pP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>5. Контроль и анализ за организацией питания детей раннего и дошкольного возраста.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>5.1</w:t>
      </w:r>
      <w:proofErr w:type="gramStart"/>
      <w:r w:rsidRPr="00F01AAD">
        <w:rPr>
          <w:b/>
          <w:bCs/>
          <w:sz w:val="28"/>
          <w:szCs w:val="28"/>
          <w:lang w:eastAsia="ar-SA"/>
        </w:rPr>
        <w:t xml:space="preserve"> </w:t>
      </w:r>
      <w:r w:rsidRPr="00F01AAD">
        <w:rPr>
          <w:bCs/>
          <w:sz w:val="28"/>
          <w:szCs w:val="28"/>
          <w:lang w:eastAsia="ar-SA"/>
        </w:rPr>
        <w:t>В</w:t>
      </w:r>
      <w:proofErr w:type="gramEnd"/>
      <w:r w:rsidRPr="00F01AAD">
        <w:rPr>
          <w:bCs/>
          <w:sz w:val="28"/>
          <w:szCs w:val="28"/>
          <w:lang w:eastAsia="ar-SA"/>
        </w:rPr>
        <w:t xml:space="preserve"> учреждении осуществляется контроль за соблюдением санит</w:t>
      </w:r>
      <w:r w:rsidR="00AD53EE">
        <w:rPr>
          <w:bCs/>
          <w:sz w:val="28"/>
          <w:szCs w:val="28"/>
          <w:lang w:eastAsia="ar-SA"/>
        </w:rPr>
        <w:t xml:space="preserve">арно-гигиенических требований к организации питания в </w:t>
      </w:r>
      <w:r w:rsidRPr="00F01AAD">
        <w:rPr>
          <w:bCs/>
          <w:sz w:val="28"/>
          <w:szCs w:val="28"/>
          <w:lang w:eastAsia="ar-SA"/>
        </w:rPr>
        <w:t>ДОУ;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5.2. </w:t>
      </w:r>
      <w:r w:rsidRPr="00F01AAD">
        <w:rPr>
          <w:bCs/>
          <w:sz w:val="28"/>
          <w:szCs w:val="28"/>
          <w:lang w:eastAsia="ar-SA"/>
        </w:rPr>
        <w:t>В случае нарушения норм и требований в организации питания детей раннего и дошкольного возраста</w:t>
      </w:r>
      <w:r w:rsidR="00AD53EE">
        <w:rPr>
          <w:bCs/>
          <w:sz w:val="28"/>
          <w:szCs w:val="28"/>
          <w:lang w:eastAsia="ar-SA"/>
        </w:rPr>
        <w:t>,</w:t>
      </w:r>
      <w:r w:rsidRPr="00F01AAD">
        <w:rPr>
          <w:bCs/>
          <w:sz w:val="28"/>
          <w:szCs w:val="28"/>
          <w:lang w:eastAsia="ar-SA"/>
        </w:rPr>
        <w:t xml:space="preserve"> ответственное лицо за организацию</w:t>
      </w:r>
      <w:r w:rsidR="00AD53EE">
        <w:rPr>
          <w:bCs/>
          <w:sz w:val="28"/>
          <w:szCs w:val="28"/>
          <w:lang w:eastAsia="ar-SA"/>
        </w:rPr>
        <w:t xml:space="preserve"> питания сообщает руководителю  </w:t>
      </w:r>
      <w:r w:rsidRPr="00F01AAD">
        <w:rPr>
          <w:bCs/>
          <w:sz w:val="28"/>
          <w:szCs w:val="28"/>
          <w:lang w:eastAsia="ar-SA"/>
        </w:rPr>
        <w:t>ДОУ для принятия мер по устранению нарушений и привлечению к ответственности виновных.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5.3. </w:t>
      </w:r>
      <w:r w:rsidRPr="00F01AAD">
        <w:rPr>
          <w:bCs/>
          <w:sz w:val="28"/>
          <w:szCs w:val="28"/>
          <w:lang w:eastAsia="ar-SA"/>
        </w:rPr>
        <w:t>Контроль качества питания детей в МДОУ;</w:t>
      </w:r>
      <w:r w:rsidRPr="00F01AAD">
        <w:rPr>
          <w:b/>
          <w:bCs/>
          <w:sz w:val="28"/>
          <w:szCs w:val="28"/>
          <w:lang w:eastAsia="ar-SA"/>
        </w:rPr>
        <w:t xml:space="preserve"> </w:t>
      </w:r>
    </w:p>
    <w:p w:rsidR="00F8327C" w:rsidRPr="00F01AAD" w:rsidRDefault="00F8327C" w:rsidP="00F8327C">
      <w:pPr>
        <w:suppressAutoHyphens/>
        <w:jc w:val="both"/>
        <w:rPr>
          <w:sz w:val="28"/>
          <w:szCs w:val="28"/>
          <w:lang w:eastAsia="ar-SA"/>
        </w:rPr>
      </w:pP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>6. Разработка мероприятий по вопросам организации питания.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6.1. </w:t>
      </w:r>
      <w:r w:rsidRPr="00F01AAD">
        <w:rPr>
          <w:bCs/>
          <w:sz w:val="28"/>
          <w:szCs w:val="28"/>
          <w:lang w:eastAsia="ar-SA"/>
        </w:rPr>
        <w:t>Мероприятия по вопросам организации питания разрабатываются ответственным за</w:t>
      </w:r>
      <w:r w:rsidRPr="00F01AAD">
        <w:rPr>
          <w:b/>
          <w:bCs/>
          <w:sz w:val="28"/>
          <w:szCs w:val="28"/>
          <w:lang w:eastAsia="ar-SA"/>
        </w:rPr>
        <w:t xml:space="preserve"> </w:t>
      </w:r>
      <w:r w:rsidRPr="00F01AAD">
        <w:rPr>
          <w:bCs/>
          <w:sz w:val="28"/>
          <w:szCs w:val="28"/>
          <w:lang w:eastAsia="ar-SA"/>
        </w:rPr>
        <w:t>организацию питания на основе: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6.1.1. </w:t>
      </w:r>
      <w:r w:rsidRPr="00F01AAD">
        <w:rPr>
          <w:bCs/>
          <w:sz w:val="28"/>
          <w:szCs w:val="28"/>
          <w:lang w:eastAsia="ar-SA"/>
        </w:rPr>
        <w:t xml:space="preserve">Соответствия требованиям СанПиН </w:t>
      </w:r>
      <w:r w:rsidR="00AD53EE">
        <w:rPr>
          <w:bCs/>
          <w:sz w:val="28"/>
          <w:szCs w:val="28"/>
          <w:lang w:eastAsia="ar-SA"/>
        </w:rPr>
        <w:t xml:space="preserve"> </w:t>
      </w:r>
      <w:r w:rsidRPr="00F01AAD">
        <w:rPr>
          <w:bCs/>
          <w:sz w:val="28"/>
          <w:szCs w:val="28"/>
          <w:lang w:eastAsia="ar-SA"/>
        </w:rPr>
        <w:t>условий организации питания детей раннего</w:t>
      </w:r>
      <w:r w:rsidR="00AD53EE">
        <w:rPr>
          <w:bCs/>
          <w:sz w:val="28"/>
          <w:szCs w:val="28"/>
          <w:lang w:eastAsia="ar-SA"/>
        </w:rPr>
        <w:t xml:space="preserve"> и дошкольного возраста</w:t>
      </w:r>
      <w:r w:rsidRPr="00F01AAD">
        <w:rPr>
          <w:bCs/>
          <w:sz w:val="28"/>
          <w:szCs w:val="28"/>
          <w:lang w:eastAsia="ar-SA"/>
        </w:rPr>
        <w:t>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6.1.2. </w:t>
      </w:r>
      <w:r w:rsidR="00AD53EE">
        <w:rPr>
          <w:bCs/>
          <w:sz w:val="28"/>
          <w:szCs w:val="28"/>
          <w:lang w:eastAsia="ar-SA"/>
        </w:rPr>
        <w:t xml:space="preserve">Финансового плана </w:t>
      </w:r>
      <w:r w:rsidRPr="00F01AAD">
        <w:rPr>
          <w:bCs/>
          <w:sz w:val="28"/>
          <w:szCs w:val="28"/>
          <w:lang w:eastAsia="ar-SA"/>
        </w:rPr>
        <w:t>ДОУ;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6.1.3. </w:t>
      </w:r>
      <w:r w:rsidRPr="00F01AAD">
        <w:rPr>
          <w:bCs/>
          <w:sz w:val="28"/>
          <w:szCs w:val="28"/>
          <w:lang w:eastAsia="ar-SA"/>
        </w:rPr>
        <w:t>Посещаемости;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6.1.4. </w:t>
      </w:r>
      <w:r w:rsidRPr="00F01AAD">
        <w:rPr>
          <w:bCs/>
          <w:sz w:val="28"/>
          <w:szCs w:val="28"/>
          <w:lang w:eastAsia="ar-SA"/>
        </w:rPr>
        <w:t>Данных по проверке надзорных органов;</w:t>
      </w:r>
      <w:r w:rsidRPr="00F01AAD">
        <w:rPr>
          <w:b/>
          <w:bCs/>
          <w:sz w:val="28"/>
          <w:szCs w:val="28"/>
          <w:lang w:eastAsia="ar-SA"/>
        </w:rPr>
        <w:t xml:space="preserve"> 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6.1.5. </w:t>
      </w:r>
      <w:r w:rsidRPr="00F01AAD">
        <w:rPr>
          <w:bCs/>
          <w:sz w:val="28"/>
          <w:szCs w:val="28"/>
          <w:lang w:eastAsia="ar-SA"/>
        </w:rPr>
        <w:t>Предложений Совета по питанию;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6.1.6. </w:t>
      </w:r>
      <w:r w:rsidRPr="00F01AAD">
        <w:rPr>
          <w:bCs/>
          <w:sz w:val="28"/>
          <w:szCs w:val="28"/>
          <w:lang w:eastAsia="ar-SA"/>
        </w:rPr>
        <w:t xml:space="preserve">Предложений </w:t>
      </w:r>
      <w:proofErr w:type="spellStart"/>
      <w:r w:rsidRPr="00F01AAD">
        <w:rPr>
          <w:bCs/>
          <w:sz w:val="28"/>
          <w:szCs w:val="28"/>
          <w:lang w:eastAsia="ar-SA"/>
        </w:rPr>
        <w:t>Бракеражной</w:t>
      </w:r>
      <w:proofErr w:type="spellEnd"/>
      <w:r w:rsidRPr="00F01AAD">
        <w:rPr>
          <w:bCs/>
          <w:sz w:val="28"/>
          <w:szCs w:val="28"/>
          <w:lang w:eastAsia="ar-SA"/>
        </w:rPr>
        <w:t xml:space="preserve"> комиссии;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6.1.7. </w:t>
      </w:r>
      <w:r w:rsidRPr="00F01AAD">
        <w:rPr>
          <w:bCs/>
          <w:sz w:val="28"/>
          <w:szCs w:val="28"/>
          <w:lang w:eastAsia="ar-SA"/>
        </w:rPr>
        <w:t>Предложений родителей (законных представителей) детей раннего и д</w:t>
      </w:r>
      <w:r w:rsidR="00AD53EE">
        <w:rPr>
          <w:bCs/>
          <w:sz w:val="28"/>
          <w:szCs w:val="28"/>
          <w:lang w:eastAsia="ar-SA"/>
        </w:rPr>
        <w:t>ошкольного возраста</w:t>
      </w:r>
      <w:r w:rsidRPr="00F01AAD">
        <w:rPr>
          <w:bCs/>
          <w:sz w:val="28"/>
          <w:szCs w:val="28"/>
          <w:lang w:eastAsia="ar-SA"/>
        </w:rPr>
        <w:t>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6.1.8. </w:t>
      </w:r>
      <w:r w:rsidRPr="00F01AAD">
        <w:rPr>
          <w:bCs/>
          <w:sz w:val="28"/>
          <w:szCs w:val="28"/>
          <w:lang w:eastAsia="ar-SA"/>
        </w:rPr>
        <w:t xml:space="preserve">Опыта работы дошкольных учреждений района, </w:t>
      </w:r>
      <w:r w:rsidR="00AD53EE">
        <w:rPr>
          <w:bCs/>
          <w:sz w:val="28"/>
          <w:szCs w:val="28"/>
          <w:lang w:eastAsia="ar-SA"/>
        </w:rPr>
        <w:t>края</w:t>
      </w:r>
      <w:r w:rsidRPr="00F01AAD">
        <w:rPr>
          <w:bCs/>
          <w:sz w:val="28"/>
          <w:szCs w:val="28"/>
          <w:lang w:eastAsia="ar-SA"/>
        </w:rPr>
        <w:t xml:space="preserve"> в области организации питания в дошкольном образовательном учреждении;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6.2. </w:t>
      </w:r>
      <w:r w:rsidRPr="00F01AAD">
        <w:rPr>
          <w:bCs/>
          <w:sz w:val="28"/>
          <w:szCs w:val="28"/>
          <w:lang w:eastAsia="ar-SA"/>
        </w:rPr>
        <w:t xml:space="preserve">Разработка мероприятий осуществляется под организационным и </w:t>
      </w:r>
      <w:proofErr w:type="gramStart"/>
      <w:r w:rsidRPr="00F01AAD">
        <w:rPr>
          <w:bCs/>
          <w:sz w:val="28"/>
          <w:szCs w:val="28"/>
          <w:lang w:eastAsia="ar-SA"/>
        </w:rPr>
        <w:t>методич</w:t>
      </w:r>
      <w:r w:rsidR="00AD53EE">
        <w:rPr>
          <w:bCs/>
          <w:sz w:val="28"/>
          <w:szCs w:val="28"/>
          <w:lang w:eastAsia="ar-SA"/>
        </w:rPr>
        <w:t>еском</w:t>
      </w:r>
      <w:proofErr w:type="gramEnd"/>
      <w:r w:rsidR="00AD53EE">
        <w:rPr>
          <w:bCs/>
          <w:sz w:val="28"/>
          <w:szCs w:val="28"/>
          <w:lang w:eastAsia="ar-SA"/>
        </w:rPr>
        <w:t xml:space="preserve"> руководством заведующего </w:t>
      </w:r>
      <w:r w:rsidRPr="00F01AAD">
        <w:rPr>
          <w:bCs/>
          <w:sz w:val="28"/>
          <w:szCs w:val="28"/>
          <w:lang w:eastAsia="ar-SA"/>
        </w:rPr>
        <w:t>ДОУ.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6.3. </w:t>
      </w:r>
      <w:proofErr w:type="gramStart"/>
      <w:r w:rsidRPr="00F01AAD">
        <w:rPr>
          <w:bCs/>
          <w:sz w:val="28"/>
          <w:szCs w:val="28"/>
          <w:lang w:eastAsia="ar-SA"/>
        </w:rPr>
        <w:t>Контроль за</w:t>
      </w:r>
      <w:proofErr w:type="gramEnd"/>
      <w:r w:rsidRPr="00F01AAD">
        <w:rPr>
          <w:bCs/>
          <w:sz w:val="28"/>
          <w:szCs w:val="28"/>
          <w:lang w:eastAsia="ar-SA"/>
        </w:rPr>
        <w:t xml:space="preserve"> осуществлением мероприятий по организации питания детей раннего и дошкольного </w:t>
      </w:r>
      <w:r w:rsidR="00AD53EE">
        <w:rPr>
          <w:bCs/>
          <w:sz w:val="28"/>
          <w:szCs w:val="28"/>
          <w:lang w:eastAsia="ar-SA"/>
        </w:rPr>
        <w:t xml:space="preserve">возраста возлагается на руководителя </w:t>
      </w:r>
      <w:r w:rsidRPr="00F01AAD">
        <w:rPr>
          <w:bCs/>
          <w:sz w:val="28"/>
          <w:szCs w:val="28"/>
          <w:lang w:eastAsia="ar-SA"/>
        </w:rPr>
        <w:t>ДОУ.</w:t>
      </w:r>
    </w:p>
    <w:p w:rsidR="00F8327C" w:rsidRPr="00F01AAD" w:rsidRDefault="00F8327C" w:rsidP="00F8327C">
      <w:pPr>
        <w:suppressAutoHyphens/>
        <w:jc w:val="both"/>
        <w:rPr>
          <w:sz w:val="28"/>
          <w:szCs w:val="28"/>
          <w:lang w:eastAsia="ar-SA"/>
        </w:rPr>
      </w:pP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>7. Организация питания.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7.1. </w:t>
      </w:r>
      <w:r w:rsidRPr="00F01AAD">
        <w:rPr>
          <w:bCs/>
          <w:sz w:val="28"/>
          <w:szCs w:val="28"/>
          <w:lang w:eastAsia="ar-SA"/>
        </w:rPr>
        <w:t>Организационные принципы питания.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lastRenderedPageBreak/>
        <w:t xml:space="preserve">7.1.1 </w:t>
      </w:r>
      <w:r w:rsidR="00AD53EE">
        <w:rPr>
          <w:bCs/>
          <w:sz w:val="28"/>
          <w:szCs w:val="28"/>
          <w:lang w:eastAsia="ar-SA"/>
        </w:rPr>
        <w:t xml:space="preserve">Питание детей в </w:t>
      </w:r>
      <w:r w:rsidRPr="00F01AAD">
        <w:rPr>
          <w:bCs/>
          <w:sz w:val="28"/>
          <w:szCs w:val="28"/>
          <w:lang w:eastAsia="ar-SA"/>
        </w:rPr>
        <w:t>ДОУ может быть организовано как за счет средств бюджета, так и за счет внебюджетных средств.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7.1.2. </w:t>
      </w:r>
      <w:r w:rsidRPr="00F01AAD">
        <w:rPr>
          <w:bCs/>
          <w:sz w:val="28"/>
          <w:szCs w:val="28"/>
          <w:lang w:eastAsia="ar-SA"/>
        </w:rPr>
        <w:t xml:space="preserve">Организация </w:t>
      </w:r>
      <w:r w:rsidR="00AD53EE">
        <w:rPr>
          <w:bCs/>
          <w:sz w:val="28"/>
          <w:szCs w:val="28"/>
          <w:lang w:eastAsia="ar-SA"/>
        </w:rPr>
        <w:t xml:space="preserve">питания в </w:t>
      </w:r>
      <w:r w:rsidRPr="00F01AAD">
        <w:rPr>
          <w:bCs/>
          <w:sz w:val="28"/>
          <w:szCs w:val="28"/>
          <w:lang w:eastAsia="ar-SA"/>
        </w:rPr>
        <w:t xml:space="preserve">ДОУ осуществляется специально </w:t>
      </w:r>
      <w:proofErr w:type="gramStart"/>
      <w:r w:rsidRPr="00F01AAD">
        <w:rPr>
          <w:bCs/>
          <w:sz w:val="28"/>
          <w:szCs w:val="28"/>
          <w:lang w:eastAsia="ar-SA"/>
        </w:rPr>
        <w:t>закреплен</w:t>
      </w:r>
      <w:r w:rsidR="00AD53EE">
        <w:rPr>
          <w:bCs/>
          <w:sz w:val="28"/>
          <w:szCs w:val="28"/>
          <w:lang w:eastAsia="ar-SA"/>
        </w:rPr>
        <w:t>-</w:t>
      </w:r>
      <w:proofErr w:type="spellStart"/>
      <w:r w:rsidRPr="00F01AAD">
        <w:rPr>
          <w:bCs/>
          <w:sz w:val="28"/>
          <w:szCs w:val="28"/>
          <w:lang w:eastAsia="ar-SA"/>
        </w:rPr>
        <w:t>ными</w:t>
      </w:r>
      <w:proofErr w:type="spellEnd"/>
      <w:proofErr w:type="gramEnd"/>
      <w:r w:rsidRPr="00F01AAD">
        <w:rPr>
          <w:bCs/>
          <w:sz w:val="28"/>
          <w:szCs w:val="28"/>
          <w:lang w:eastAsia="ar-SA"/>
        </w:rPr>
        <w:t xml:space="preserve"> штатами.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7.1.3. </w:t>
      </w:r>
      <w:r w:rsidR="00AD53EE">
        <w:rPr>
          <w:bCs/>
          <w:sz w:val="28"/>
          <w:szCs w:val="28"/>
          <w:lang w:eastAsia="ar-SA"/>
        </w:rPr>
        <w:t xml:space="preserve">Поставка продуктов в </w:t>
      </w:r>
      <w:r w:rsidRPr="00F01AAD">
        <w:rPr>
          <w:bCs/>
          <w:sz w:val="28"/>
          <w:szCs w:val="28"/>
          <w:lang w:eastAsia="ar-SA"/>
        </w:rPr>
        <w:t>ДОУ осуществляется поставщиками продуктов питания на основании заключенных договоров.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7.1.4. </w:t>
      </w:r>
      <w:r w:rsidRPr="00F01AAD">
        <w:rPr>
          <w:bCs/>
          <w:sz w:val="28"/>
          <w:szCs w:val="28"/>
          <w:lang w:eastAsia="ar-SA"/>
        </w:rPr>
        <w:t>Процедура на право заключения договоров на поста</w:t>
      </w:r>
      <w:r w:rsidR="00AD53EE">
        <w:rPr>
          <w:bCs/>
          <w:sz w:val="28"/>
          <w:szCs w:val="28"/>
          <w:lang w:eastAsia="ar-SA"/>
        </w:rPr>
        <w:t xml:space="preserve">вку продуктов питания в </w:t>
      </w:r>
      <w:r w:rsidRPr="00F01AAD">
        <w:rPr>
          <w:bCs/>
          <w:sz w:val="28"/>
          <w:szCs w:val="28"/>
          <w:lang w:eastAsia="ar-SA"/>
        </w:rPr>
        <w:t>ДОУ проводится администрацией  в соответствии с законодательством РФ.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7.1.5. </w:t>
      </w:r>
      <w:r w:rsidRPr="00F01AAD">
        <w:rPr>
          <w:bCs/>
          <w:sz w:val="28"/>
          <w:szCs w:val="28"/>
          <w:lang w:eastAsia="ar-SA"/>
        </w:rPr>
        <w:t>Координацию р</w:t>
      </w:r>
      <w:r w:rsidR="00AD53EE">
        <w:rPr>
          <w:bCs/>
          <w:sz w:val="28"/>
          <w:szCs w:val="28"/>
          <w:lang w:eastAsia="ar-SA"/>
        </w:rPr>
        <w:t xml:space="preserve">аботы по организации питания в </w:t>
      </w:r>
      <w:r w:rsidRPr="00F01AAD">
        <w:rPr>
          <w:bCs/>
          <w:sz w:val="28"/>
          <w:szCs w:val="28"/>
          <w:lang w:eastAsia="ar-SA"/>
        </w:rPr>
        <w:t>ДОУ осуществляет заведующий.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7.1.6. </w:t>
      </w:r>
      <w:proofErr w:type="gramStart"/>
      <w:r w:rsidRPr="00F01AAD">
        <w:rPr>
          <w:bCs/>
          <w:sz w:val="28"/>
          <w:szCs w:val="28"/>
          <w:lang w:eastAsia="ar-SA"/>
        </w:rPr>
        <w:t>Контроль з</w:t>
      </w:r>
      <w:r w:rsidR="00AD53EE">
        <w:rPr>
          <w:bCs/>
          <w:sz w:val="28"/>
          <w:szCs w:val="28"/>
          <w:lang w:eastAsia="ar-SA"/>
        </w:rPr>
        <w:t>а</w:t>
      </w:r>
      <w:proofErr w:type="gramEnd"/>
      <w:r w:rsidR="00AD53EE">
        <w:rPr>
          <w:bCs/>
          <w:sz w:val="28"/>
          <w:szCs w:val="28"/>
          <w:lang w:eastAsia="ar-SA"/>
        </w:rPr>
        <w:t xml:space="preserve"> организацией питания детей в </w:t>
      </w:r>
      <w:r w:rsidRPr="00F01AAD">
        <w:rPr>
          <w:bCs/>
          <w:sz w:val="28"/>
          <w:szCs w:val="28"/>
          <w:lang w:eastAsia="ar-SA"/>
        </w:rPr>
        <w:t xml:space="preserve">ДОУ, соблюдением ежедневного меню питания осуществляет руководитель образовательного учреждения, ответственный за организацию питания и Совет по питанию. 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7.2. </w:t>
      </w:r>
      <w:r w:rsidR="00AD53EE">
        <w:rPr>
          <w:bCs/>
          <w:sz w:val="28"/>
          <w:szCs w:val="28"/>
          <w:lang w:eastAsia="ar-SA"/>
        </w:rPr>
        <w:t xml:space="preserve">Организация питания в </w:t>
      </w:r>
      <w:r w:rsidRPr="00F01AAD">
        <w:rPr>
          <w:bCs/>
          <w:sz w:val="28"/>
          <w:szCs w:val="28"/>
          <w:lang w:eastAsia="ar-SA"/>
        </w:rPr>
        <w:t>ДОУ.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7.2.1. </w:t>
      </w:r>
      <w:r w:rsidR="00AD53EE">
        <w:rPr>
          <w:bCs/>
          <w:sz w:val="28"/>
          <w:szCs w:val="28"/>
          <w:lang w:eastAsia="ar-SA"/>
        </w:rPr>
        <w:t xml:space="preserve">В </w:t>
      </w:r>
      <w:r w:rsidRPr="00F01AAD">
        <w:rPr>
          <w:bCs/>
          <w:sz w:val="28"/>
          <w:szCs w:val="28"/>
          <w:lang w:eastAsia="ar-SA"/>
        </w:rPr>
        <w:t>ДОУ в соответствии с установленными требованиями СанПиН должны быть созданы следующие условия для организации питания детей: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предусмотрены производственные помещения для хранения, приготовления пищи, полностью оснащенные необходимым оборудованием (</w:t>
      </w:r>
      <w:proofErr w:type="spellStart"/>
      <w:proofErr w:type="gramStart"/>
      <w:r w:rsidRPr="00F01AAD">
        <w:rPr>
          <w:bCs/>
          <w:sz w:val="28"/>
          <w:szCs w:val="28"/>
          <w:lang w:eastAsia="ar-SA"/>
        </w:rPr>
        <w:t>техноло</w:t>
      </w:r>
      <w:r w:rsidR="00AD53EE">
        <w:rPr>
          <w:bCs/>
          <w:sz w:val="28"/>
          <w:szCs w:val="28"/>
          <w:lang w:eastAsia="ar-SA"/>
        </w:rPr>
        <w:t>-</w:t>
      </w:r>
      <w:r w:rsidRPr="00F01AAD">
        <w:rPr>
          <w:bCs/>
          <w:sz w:val="28"/>
          <w:szCs w:val="28"/>
          <w:lang w:eastAsia="ar-SA"/>
        </w:rPr>
        <w:t>гическим</w:t>
      </w:r>
      <w:proofErr w:type="spellEnd"/>
      <w:proofErr w:type="gramEnd"/>
      <w:r w:rsidRPr="00F01AAD">
        <w:rPr>
          <w:bCs/>
          <w:sz w:val="28"/>
          <w:szCs w:val="28"/>
          <w:lang w:eastAsia="ar-SA"/>
        </w:rPr>
        <w:t xml:space="preserve">, холодильным, </w:t>
      </w:r>
      <w:proofErr w:type="spellStart"/>
      <w:r w:rsidRPr="00F01AAD">
        <w:rPr>
          <w:bCs/>
          <w:sz w:val="28"/>
          <w:szCs w:val="28"/>
          <w:lang w:eastAsia="ar-SA"/>
        </w:rPr>
        <w:t>весоизмерительным</w:t>
      </w:r>
      <w:proofErr w:type="spellEnd"/>
      <w:r w:rsidRPr="00F01AAD">
        <w:rPr>
          <w:bCs/>
          <w:sz w:val="28"/>
          <w:szCs w:val="28"/>
          <w:lang w:eastAsia="ar-SA"/>
        </w:rPr>
        <w:t>), инвентарем;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созданы условия для приема пищи</w:t>
      </w:r>
      <w:r w:rsidR="00AD53EE">
        <w:rPr>
          <w:bCs/>
          <w:sz w:val="28"/>
          <w:szCs w:val="28"/>
          <w:lang w:eastAsia="ar-SA"/>
        </w:rPr>
        <w:t xml:space="preserve"> детей</w:t>
      </w:r>
      <w:r w:rsidRPr="00F01AAD">
        <w:rPr>
          <w:bCs/>
          <w:sz w:val="28"/>
          <w:szCs w:val="28"/>
          <w:lang w:eastAsia="ar-SA"/>
        </w:rPr>
        <w:t>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разработан и утвержден порядок питания детей (режим работы в группах, график отпуска питания, порядок оформления заявок).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7.2.2. </w:t>
      </w:r>
      <w:r w:rsidRPr="00F01AAD">
        <w:rPr>
          <w:bCs/>
          <w:sz w:val="28"/>
          <w:szCs w:val="28"/>
          <w:lang w:eastAsia="ar-SA"/>
        </w:rPr>
        <w:t xml:space="preserve">Составление меню возлагается на </w:t>
      </w:r>
      <w:r w:rsidR="00AD53EE">
        <w:rPr>
          <w:bCs/>
          <w:sz w:val="28"/>
          <w:szCs w:val="28"/>
          <w:lang w:eastAsia="ar-SA"/>
        </w:rPr>
        <w:t>старшую мед</w:t>
      </w:r>
      <w:r w:rsidRPr="00F01AAD">
        <w:rPr>
          <w:bCs/>
          <w:sz w:val="28"/>
          <w:szCs w:val="28"/>
          <w:lang w:eastAsia="ar-SA"/>
        </w:rPr>
        <w:t>сестру;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7.2.3. </w:t>
      </w:r>
      <w:r w:rsidRPr="00F01AAD">
        <w:rPr>
          <w:bCs/>
          <w:sz w:val="28"/>
          <w:szCs w:val="28"/>
          <w:lang w:eastAsia="ar-SA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Pr="00F01AAD">
        <w:rPr>
          <w:bCs/>
          <w:sz w:val="28"/>
          <w:szCs w:val="28"/>
          <w:lang w:eastAsia="ar-SA"/>
        </w:rPr>
        <w:t>бракеражная</w:t>
      </w:r>
      <w:proofErr w:type="spellEnd"/>
      <w:r w:rsidRPr="00F01AAD">
        <w:rPr>
          <w:bCs/>
          <w:sz w:val="28"/>
          <w:szCs w:val="28"/>
          <w:lang w:eastAsia="ar-SA"/>
        </w:rPr>
        <w:t xml:space="preserve"> комиссия (</w:t>
      </w:r>
      <w:proofErr w:type="gramStart"/>
      <w:r w:rsidRPr="00F01AAD">
        <w:rPr>
          <w:bCs/>
          <w:sz w:val="28"/>
          <w:szCs w:val="28"/>
          <w:lang w:eastAsia="ar-SA"/>
        </w:rPr>
        <w:t>ответственный</w:t>
      </w:r>
      <w:proofErr w:type="gramEnd"/>
      <w:r w:rsidRPr="00F01AAD">
        <w:rPr>
          <w:bCs/>
          <w:sz w:val="28"/>
          <w:szCs w:val="28"/>
          <w:lang w:eastAsia="ar-SA"/>
        </w:rPr>
        <w:t xml:space="preserve"> за организацию питания). Результаты проверки ежедневно заносятся в </w:t>
      </w:r>
      <w:proofErr w:type="spellStart"/>
      <w:r w:rsidRPr="00F01AAD">
        <w:rPr>
          <w:bCs/>
          <w:sz w:val="28"/>
          <w:szCs w:val="28"/>
          <w:lang w:eastAsia="ar-SA"/>
        </w:rPr>
        <w:t>бракеражный</w:t>
      </w:r>
      <w:proofErr w:type="spellEnd"/>
      <w:r w:rsidRPr="00F01AAD">
        <w:rPr>
          <w:bCs/>
          <w:sz w:val="28"/>
          <w:szCs w:val="28"/>
          <w:lang w:eastAsia="ar-SA"/>
        </w:rPr>
        <w:t xml:space="preserve"> журнал готовой продукции. 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7.2.4. </w:t>
      </w:r>
      <w:r w:rsidRPr="00F01AAD">
        <w:rPr>
          <w:bCs/>
          <w:sz w:val="28"/>
          <w:szCs w:val="28"/>
          <w:lang w:eastAsia="ar-SA"/>
        </w:rPr>
        <w:t>Руководитель учреждения ежедневно утверждает меню.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7.3. </w:t>
      </w:r>
      <w:r w:rsidRPr="00F01AAD">
        <w:rPr>
          <w:bCs/>
          <w:sz w:val="28"/>
          <w:szCs w:val="28"/>
          <w:lang w:eastAsia="ar-SA"/>
        </w:rPr>
        <w:t>Функцион</w:t>
      </w:r>
      <w:r w:rsidR="00AD53EE">
        <w:rPr>
          <w:bCs/>
          <w:sz w:val="28"/>
          <w:szCs w:val="28"/>
          <w:lang w:eastAsia="ar-SA"/>
        </w:rPr>
        <w:t xml:space="preserve">ирование питания детей в </w:t>
      </w:r>
      <w:r w:rsidRPr="00F01AAD">
        <w:rPr>
          <w:bCs/>
          <w:sz w:val="28"/>
          <w:szCs w:val="28"/>
          <w:lang w:eastAsia="ar-SA"/>
        </w:rPr>
        <w:t>ДОУ возможно при наличии: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поло</w:t>
      </w:r>
      <w:r w:rsidR="00AD53EE">
        <w:rPr>
          <w:bCs/>
          <w:sz w:val="28"/>
          <w:szCs w:val="28"/>
          <w:lang w:eastAsia="ar-SA"/>
        </w:rPr>
        <w:t xml:space="preserve">жения об организации питания в </w:t>
      </w:r>
      <w:r w:rsidRPr="00F01AAD">
        <w:rPr>
          <w:bCs/>
          <w:sz w:val="28"/>
          <w:szCs w:val="28"/>
          <w:lang w:eastAsia="ar-SA"/>
        </w:rPr>
        <w:t>ДОУ;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десятидневного меню и ассортиментного перечня продукции  в соответствии с требованиями СанПиН;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при</w:t>
      </w:r>
      <w:r w:rsidR="00AD53EE">
        <w:rPr>
          <w:bCs/>
          <w:sz w:val="28"/>
          <w:szCs w:val="28"/>
          <w:lang w:eastAsia="ar-SA"/>
        </w:rPr>
        <w:t xml:space="preserve">казов по организации питания в </w:t>
      </w:r>
      <w:r w:rsidRPr="00F01AAD">
        <w:rPr>
          <w:bCs/>
          <w:sz w:val="28"/>
          <w:szCs w:val="28"/>
          <w:lang w:eastAsia="ar-SA"/>
        </w:rPr>
        <w:t>ДОУ.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7.4. </w:t>
      </w:r>
      <w:r w:rsidRPr="00F01AAD">
        <w:rPr>
          <w:bCs/>
          <w:sz w:val="28"/>
          <w:szCs w:val="28"/>
          <w:lang w:eastAsia="ar-SA"/>
        </w:rPr>
        <w:t>В компетенцию рук</w:t>
      </w:r>
      <w:r w:rsidR="00AD53EE">
        <w:rPr>
          <w:bCs/>
          <w:sz w:val="28"/>
          <w:szCs w:val="28"/>
          <w:lang w:eastAsia="ar-SA"/>
        </w:rPr>
        <w:t xml:space="preserve">оводителя </w:t>
      </w:r>
      <w:r w:rsidRPr="00F01AAD">
        <w:rPr>
          <w:bCs/>
          <w:sz w:val="28"/>
          <w:szCs w:val="28"/>
          <w:lang w:eastAsia="ar-SA"/>
        </w:rPr>
        <w:t>ДОУ по организации питания входит: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 xml:space="preserve">- </w:t>
      </w:r>
      <w:proofErr w:type="gramStart"/>
      <w:r w:rsidRPr="00F01AAD">
        <w:rPr>
          <w:bCs/>
          <w:sz w:val="28"/>
          <w:szCs w:val="28"/>
          <w:lang w:eastAsia="ar-SA"/>
        </w:rPr>
        <w:t>контроль за</w:t>
      </w:r>
      <w:proofErr w:type="gramEnd"/>
      <w:r w:rsidRPr="00F01AAD">
        <w:rPr>
          <w:bCs/>
          <w:sz w:val="28"/>
          <w:szCs w:val="28"/>
          <w:lang w:eastAsia="ar-SA"/>
        </w:rPr>
        <w:t xml:space="preserve"> производственной базой пищеблока;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 xml:space="preserve">- </w:t>
      </w:r>
      <w:proofErr w:type="gramStart"/>
      <w:r w:rsidRPr="00F01AAD">
        <w:rPr>
          <w:bCs/>
          <w:sz w:val="28"/>
          <w:szCs w:val="28"/>
          <w:lang w:eastAsia="ar-SA"/>
        </w:rPr>
        <w:t>контроль за</w:t>
      </w:r>
      <w:proofErr w:type="gramEnd"/>
      <w:r w:rsidRPr="00F01AAD">
        <w:rPr>
          <w:bCs/>
          <w:sz w:val="28"/>
          <w:szCs w:val="28"/>
          <w:lang w:eastAsia="ar-SA"/>
        </w:rPr>
        <w:t xml:space="preserve"> соблюдением требований СанПиН;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</w:t>
      </w:r>
      <w:proofErr w:type="gramStart"/>
      <w:r w:rsidRPr="00F01AAD">
        <w:rPr>
          <w:bCs/>
          <w:sz w:val="28"/>
          <w:szCs w:val="28"/>
          <w:lang w:eastAsia="ar-SA"/>
        </w:rPr>
        <w:t>контроль за</w:t>
      </w:r>
      <w:proofErr w:type="gramEnd"/>
      <w:r w:rsidRPr="00F01AAD">
        <w:rPr>
          <w:bCs/>
          <w:sz w:val="28"/>
          <w:szCs w:val="28"/>
          <w:lang w:eastAsia="ar-SA"/>
        </w:rPr>
        <w:t xml:space="preserve"> прохождением медицинских профилактических осмотров работниками пищеблока и обучение персонала санитарному минимуму в соответствии с установленными сроками;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обеспечение пищеблока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заключение договоров на поставку продуктов питания;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ежемесячный анали</w:t>
      </w:r>
      <w:r w:rsidR="00AD53EE">
        <w:rPr>
          <w:bCs/>
          <w:sz w:val="28"/>
          <w:szCs w:val="28"/>
          <w:lang w:eastAsia="ar-SA"/>
        </w:rPr>
        <w:t xml:space="preserve">з деятельности питания детей в </w:t>
      </w:r>
      <w:r w:rsidRPr="00F01AAD">
        <w:rPr>
          <w:bCs/>
          <w:sz w:val="28"/>
          <w:szCs w:val="28"/>
          <w:lang w:eastAsia="ar-SA"/>
        </w:rPr>
        <w:t>ДОУ;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организация бухгалтерского учета и финансо</w:t>
      </w:r>
      <w:r w:rsidR="00AD53EE">
        <w:rPr>
          <w:bCs/>
          <w:sz w:val="28"/>
          <w:szCs w:val="28"/>
          <w:lang w:eastAsia="ar-SA"/>
        </w:rPr>
        <w:t xml:space="preserve">вой отчетности питания детей в </w:t>
      </w:r>
      <w:r w:rsidRPr="00F01AAD">
        <w:rPr>
          <w:bCs/>
          <w:sz w:val="28"/>
          <w:szCs w:val="28"/>
          <w:lang w:eastAsia="ar-SA"/>
        </w:rPr>
        <w:t>ДОУ.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lastRenderedPageBreak/>
        <w:t xml:space="preserve">7.5. </w:t>
      </w:r>
      <w:r w:rsidRPr="00F01AAD">
        <w:rPr>
          <w:bCs/>
          <w:sz w:val="28"/>
          <w:szCs w:val="28"/>
          <w:lang w:eastAsia="ar-SA"/>
        </w:rPr>
        <w:t>Основные принципы здорового питания: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процесс еды следует организовывать так, чтобы у детей возникло положительное отношение к пище.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при составлении меню нужно следить за тем, чтобы блюда не повторялись в ближайшие двое суток.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7.6. </w:t>
      </w:r>
      <w:r w:rsidRPr="00F01AAD">
        <w:rPr>
          <w:bCs/>
          <w:sz w:val="28"/>
          <w:szCs w:val="28"/>
          <w:lang w:eastAsia="ar-SA"/>
        </w:rPr>
        <w:t>Алгоритм действий при организации питания: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7.6.1. </w:t>
      </w:r>
      <w:r w:rsidRPr="00F01AAD">
        <w:rPr>
          <w:bCs/>
          <w:sz w:val="28"/>
          <w:szCs w:val="28"/>
          <w:lang w:eastAsia="ar-SA"/>
        </w:rPr>
        <w:t>Наряду с меню имеется картотека блюд. Наличие картотеки позволяет правильно и быстро составить меню.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7.6.2. </w:t>
      </w:r>
      <w:r w:rsidRPr="00F01AAD">
        <w:rPr>
          <w:bCs/>
          <w:sz w:val="28"/>
          <w:szCs w:val="28"/>
          <w:lang w:eastAsia="ar-SA"/>
        </w:rPr>
        <w:t>На основании примерного меню ежедневно составляется рабочая ведомость, т.е. меню-раскладка. В ней указывается количество детей, расход продуктов на каждое блюдо для одного ребёнка и вес порции в готовом виде.</w:t>
      </w:r>
    </w:p>
    <w:p w:rsidR="00F8327C" w:rsidRPr="00F01AAD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7.6.3. </w:t>
      </w:r>
      <w:r w:rsidRPr="00F01AAD">
        <w:rPr>
          <w:bCs/>
          <w:sz w:val="28"/>
          <w:szCs w:val="28"/>
          <w:lang w:eastAsia="ar-SA"/>
        </w:rPr>
        <w:t>Старшей медицинской сестре, комиссии по питанию вменяется в обязанность следить за закладкой продуктов и за тем, чтобы объём готовой пищи точно соответствовал количеству продуктов, выписанных в меню-раскладке. С этой целью все котлы, находящиеся на кухне, должны быть промаркированы.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7.6.4. </w:t>
      </w:r>
      <w:r w:rsidRPr="00F01AAD">
        <w:rPr>
          <w:bCs/>
          <w:sz w:val="28"/>
          <w:szCs w:val="28"/>
          <w:lang w:eastAsia="ar-SA"/>
        </w:rPr>
        <w:t>Выдача пищи производится только после снятия пробы старшей медицинской сестрой. Данные оценки пищи записываются в специальном журнале. Жидкие блюда выдаются по объёму. Вторые блюда выдаются по весу.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7.6.5. </w:t>
      </w:r>
      <w:r w:rsidRPr="00F01AAD">
        <w:rPr>
          <w:bCs/>
          <w:sz w:val="28"/>
          <w:szCs w:val="28"/>
          <w:lang w:eastAsia="ar-SA"/>
        </w:rPr>
        <w:t>В группах пищу необходимо распределять в соответствии с объёмами, полагающимися им по возрасту в соответствии с СанПиН. Посуда для раздачи пищи детям, так же должна быть вымерена.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7.6.6. </w:t>
      </w:r>
      <w:r w:rsidRPr="00F01AAD">
        <w:rPr>
          <w:bCs/>
          <w:sz w:val="28"/>
          <w:szCs w:val="28"/>
          <w:lang w:eastAsia="ar-SA"/>
        </w:rPr>
        <w:t>Пища должна быть не только вкусно приготовлена, но и иметь приятный вид и запах, что способствует выделению пищеварительного сока и повышению аппетита.</w:t>
      </w:r>
    </w:p>
    <w:p w:rsidR="00F8327C" w:rsidRPr="00F01AAD" w:rsidRDefault="00F8327C" w:rsidP="00F8327C">
      <w:pPr>
        <w:suppressAutoHyphens/>
        <w:jc w:val="both"/>
        <w:rPr>
          <w:sz w:val="28"/>
          <w:szCs w:val="28"/>
          <w:lang w:eastAsia="ar-SA"/>
        </w:rPr>
      </w:pPr>
    </w:p>
    <w:p w:rsidR="00F8327C" w:rsidRPr="00F01AAD" w:rsidRDefault="00F8327C" w:rsidP="00F8327C">
      <w:pPr>
        <w:suppressAutoHyphens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>8. Требования к условиям хранения, приготовления и реализации</w:t>
      </w:r>
    </w:p>
    <w:p w:rsidR="00F8327C" w:rsidRPr="00F01AAD" w:rsidRDefault="00F8327C" w:rsidP="00F8327C">
      <w:pPr>
        <w:suppressAutoHyphens/>
        <w:rPr>
          <w:b/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>пищевых продуктов и кулинарных изделий.</w:t>
      </w:r>
    </w:p>
    <w:p w:rsidR="00F8327C" w:rsidRPr="00F01AAD" w:rsidRDefault="00F8327C" w:rsidP="00F8327C">
      <w:pPr>
        <w:suppressAutoHyphens/>
        <w:rPr>
          <w:sz w:val="28"/>
          <w:szCs w:val="28"/>
          <w:lang w:eastAsia="ar-SA"/>
        </w:rPr>
      </w:pP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8.1. </w:t>
      </w:r>
      <w:r w:rsidRPr="00F01AAD">
        <w:rPr>
          <w:bCs/>
          <w:sz w:val="28"/>
          <w:szCs w:val="28"/>
          <w:lang w:eastAsia="ar-SA"/>
        </w:rPr>
        <w:t>П</w:t>
      </w:r>
      <w:r w:rsidR="00AD53EE">
        <w:rPr>
          <w:bCs/>
          <w:sz w:val="28"/>
          <w:szCs w:val="28"/>
          <w:lang w:eastAsia="ar-SA"/>
        </w:rPr>
        <w:t xml:space="preserve">ищевые продукты, поступающие в </w:t>
      </w:r>
      <w:r w:rsidRPr="00F01AAD">
        <w:rPr>
          <w:bCs/>
          <w:sz w:val="28"/>
          <w:szCs w:val="28"/>
          <w:lang w:eastAsia="ar-SA"/>
        </w:rPr>
        <w:t>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8.2. </w:t>
      </w:r>
      <w:r w:rsidRPr="00F01AAD">
        <w:rPr>
          <w:bCs/>
          <w:sz w:val="28"/>
          <w:szCs w:val="28"/>
          <w:lang w:eastAsia="ar-SA"/>
        </w:rPr>
        <w:t>Особо скоропортящиеся пищевые продукты хранят в холодильных камерах или холодильниках при температуре +2 - +6</w:t>
      </w:r>
      <w:proofErr w:type="gramStart"/>
      <w:r w:rsidRPr="00F01AAD">
        <w:rPr>
          <w:bCs/>
          <w:sz w:val="28"/>
          <w:szCs w:val="28"/>
          <w:lang w:eastAsia="ar-SA"/>
        </w:rPr>
        <w:t xml:space="preserve"> С</w:t>
      </w:r>
      <w:proofErr w:type="gramEnd"/>
      <w:r w:rsidRPr="00F01AAD">
        <w:rPr>
          <w:bCs/>
          <w:sz w:val="28"/>
          <w:szCs w:val="28"/>
          <w:vertAlign w:val="superscript"/>
          <w:lang w:eastAsia="ar-SA"/>
        </w:rPr>
        <w:t>о</w:t>
      </w:r>
      <w:r w:rsidRPr="00F01AAD">
        <w:rPr>
          <w:bCs/>
          <w:sz w:val="28"/>
          <w:szCs w:val="28"/>
          <w:lang w:eastAsia="ar-SA"/>
        </w:rPr>
        <w:t>, которые обеспечиваются термометрами для контроля за температурным режимом хранения.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8.3. </w:t>
      </w:r>
      <w:r w:rsidRPr="00F01AAD">
        <w:rPr>
          <w:bCs/>
          <w:sz w:val="28"/>
          <w:szCs w:val="28"/>
          <w:lang w:eastAsia="ar-SA"/>
        </w:rPr>
        <w:t>При приготовлении пищи соблюдаются следующие правила: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8.4. </w:t>
      </w:r>
      <w:r w:rsidRPr="00F01AAD">
        <w:rPr>
          <w:bCs/>
          <w:sz w:val="28"/>
          <w:szCs w:val="28"/>
          <w:lang w:eastAsia="ar-SA"/>
        </w:rPr>
        <w:t xml:space="preserve">При приготовлении блюд должен соблюдаться принцип «щадящего питания»: для тепловой обработки применяется варка, запекание, </w:t>
      </w:r>
      <w:proofErr w:type="spellStart"/>
      <w:r w:rsidRPr="00F01AAD">
        <w:rPr>
          <w:bCs/>
          <w:sz w:val="28"/>
          <w:szCs w:val="28"/>
          <w:lang w:eastAsia="ar-SA"/>
        </w:rPr>
        <w:lastRenderedPageBreak/>
        <w:t>припускание</w:t>
      </w:r>
      <w:proofErr w:type="spellEnd"/>
      <w:r w:rsidRPr="00F01AAD">
        <w:rPr>
          <w:bCs/>
          <w:sz w:val="28"/>
          <w:szCs w:val="28"/>
          <w:lang w:eastAsia="ar-SA"/>
        </w:rPr>
        <w:t xml:space="preserve">, </w:t>
      </w:r>
      <w:proofErr w:type="spellStart"/>
      <w:r w:rsidRPr="00F01AAD">
        <w:rPr>
          <w:bCs/>
          <w:sz w:val="28"/>
          <w:szCs w:val="28"/>
          <w:lang w:eastAsia="ar-SA"/>
        </w:rPr>
        <w:t>пассерование</w:t>
      </w:r>
      <w:proofErr w:type="spellEnd"/>
      <w:r w:rsidRPr="00F01AAD">
        <w:rPr>
          <w:bCs/>
          <w:sz w:val="28"/>
          <w:szCs w:val="28"/>
          <w:lang w:eastAsia="ar-SA"/>
        </w:rPr>
        <w:t>, тушение, приготовление на пару, при приготовлении блюд не применяется жарка. 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Cs/>
          <w:sz w:val="28"/>
          <w:szCs w:val="28"/>
          <w:lang w:eastAsia="ar-SA"/>
        </w:rPr>
        <w:t>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 xml:space="preserve">8.5. </w:t>
      </w:r>
      <w:r w:rsidR="00AD53EE">
        <w:rPr>
          <w:bCs/>
          <w:sz w:val="28"/>
          <w:szCs w:val="28"/>
          <w:lang w:eastAsia="ar-SA"/>
        </w:rPr>
        <w:t xml:space="preserve">В </w:t>
      </w:r>
      <w:r w:rsidRPr="00F01AAD">
        <w:rPr>
          <w:bCs/>
          <w:sz w:val="28"/>
          <w:szCs w:val="28"/>
          <w:lang w:eastAsia="ar-SA"/>
        </w:rPr>
        <w:t>ДОУ должен быть организован питьевой режим.</w:t>
      </w:r>
    </w:p>
    <w:p w:rsidR="00F8327C" w:rsidRPr="00F01AAD" w:rsidRDefault="00F8327C" w:rsidP="00F8327C">
      <w:pPr>
        <w:suppressAutoHyphens/>
        <w:jc w:val="both"/>
        <w:rPr>
          <w:bCs/>
          <w:sz w:val="28"/>
          <w:szCs w:val="28"/>
          <w:highlight w:val="yellow"/>
          <w:lang w:eastAsia="ar-SA"/>
        </w:rPr>
      </w:pPr>
      <w:r w:rsidRPr="00F01AAD">
        <w:rPr>
          <w:bCs/>
          <w:sz w:val="28"/>
          <w:szCs w:val="28"/>
          <w:lang w:eastAsia="ar-SA"/>
        </w:rPr>
        <w:t>Допускается использование кипяченной питьевой воды, при условии ее хранения не более 3-х часов.</w:t>
      </w:r>
    </w:p>
    <w:p w:rsidR="00F8327C" w:rsidRPr="00F01AAD" w:rsidRDefault="00F8327C" w:rsidP="00F8327C">
      <w:pPr>
        <w:suppressAutoHyphens/>
        <w:jc w:val="both"/>
        <w:rPr>
          <w:b/>
          <w:sz w:val="28"/>
          <w:szCs w:val="28"/>
          <w:lang w:eastAsia="ar-SA"/>
        </w:rPr>
      </w:pPr>
      <w:r w:rsidRPr="00F01AAD">
        <w:rPr>
          <w:b/>
          <w:bCs/>
          <w:sz w:val="28"/>
          <w:szCs w:val="28"/>
          <w:lang w:eastAsia="ar-SA"/>
        </w:rPr>
        <w:t>8.6.</w:t>
      </w:r>
      <w:r w:rsidRPr="00F01AAD">
        <w:rPr>
          <w:sz w:val="28"/>
          <w:szCs w:val="28"/>
          <w:lang w:eastAsia="ar-SA"/>
        </w:rPr>
        <w:t xml:space="preserve"> Принципы </w:t>
      </w:r>
      <w:r w:rsidR="00AD53EE">
        <w:rPr>
          <w:sz w:val="28"/>
          <w:szCs w:val="28"/>
          <w:lang w:eastAsia="ar-SA"/>
        </w:rPr>
        <w:t xml:space="preserve">организации питьевого режима в </w:t>
      </w:r>
      <w:r w:rsidRPr="00F01AAD">
        <w:rPr>
          <w:sz w:val="28"/>
          <w:szCs w:val="28"/>
          <w:lang w:eastAsia="ar-SA"/>
        </w:rPr>
        <w:t>ДОУ.</w:t>
      </w:r>
    </w:p>
    <w:p w:rsidR="00F8327C" w:rsidRPr="00AD53EE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F01AAD">
        <w:rPr>
          <w:b/>
          <w:sz w:val="28"/>
          <w:szCs w:val="28"/>
          <w:lang w:eastAsia="ar-SA"/>
        </w:rPr>
        <w:t>8.6.</w:t>
      </w:r>
      <w:r w:rsidRPr="00F01AAD">
        <w:rPr>
          <w:b/>
          <w:bCs/>
          <w:sz w:val="28"/>
          <w:szCs w:val="28"/>
          <w:lang w:eastAsia="ar-SA"/>
        </w:rPr>
        <w:t xml:space="preserve">1. </w:t>
      </w:r>
      <w:r w:rsidRPr="00F01AAD">
        <w:rPr>
          <w:bCs/>
          <w:sz w:val="28"/>
          <w:szCs w:val="28"/>
          <w:lang w:eastAsia="ar-SA"/>
        </w:rPr>
        <w:t xml:space="preserve">Питьевая вода должна быть доступна ребенку в течение </w:t>
      </w:r>
      <w:r w:rsidR="00AD53EE">
        <w:rPr>
          <w:bCs/>
          <w:sz w:val="28"/>
          <w:szCs w:val="28"/>
          <w:lang w:eastAsia="ar-SA"/>
        </w:rPr>
        <w:t xml:space="preserve">всего времени его нахождения в </w:t>
      </w:r>
      <w:r w:rsidRPr="00F01AAD">
        <w:rPr>
          <w:bCs/>
          <w:sz w:val="28"/>
          <w:szCs w:val="28"/>
          <w:lang w:eastAsia="ar-SA"/>
        </w:rPr>
        <w:t xml:space="preserve">ДОУ. </w:t>
      </w:r>
      <w:r w:rsidRPr="00AD53EE">
        <w:rPr>
          <w:bCs/>
          <w:sz w:val="28"/>
          <w:szCs w:val="28"/>
          <w:lang w:eastAsia="ar-SA"/>
        </w:rPr>
        <w:t xml:space="preserve">Ориентировочные размеры потребления воды ребенком зависят от времени года, двигательной активности ребенка, и, в среднем, составляют 80 мл на </w:t>
      </w:r>
      <w:smartTag w:uri="urn:schemas-microsoft-com:office:smarttags" w:element="metricconverter">
        <w:smartTagPr>
          <w:attr w:name="ProductID" w:val="1 кг"/>
        </w:smartTagPr>
        <w:r w:rsidRPr="00AD53EE">
          <w:rPr>
            <w:bCs/>
            <w:sz w:val="28"/>
            <w:szCs w:val="28"/>
            <w:lang w:eastAsia="ar-SA"/>
          </w:rPr>
          <w:t>1 кг</w:t>
        </w:r>
      </w:smartTag>
      <w:r w:rsidRPr="00AD53EE">
        <w:rPr>
          <w:bCs/>
          <w:sz w:val="28"/>
          <w:szCs w:val="28"/>
          <w:lang w:eastAsia="ar-SA"/>
        </w:rPr>
        <w:t xml:space="preserve"> его веса. При нахождении ребенка в дошкольном образовательном </w:t>
      </w:r>
      <w:proofErr w:type="gramStart"/>
      <w:r w:rsidRPr="00AD53EE">
        <w:rPr>
          <w:bCs/>
          <w:sz w:val="28"/>
          <w:szCs w:val="28"/>
          <w:lang w:eastAsia="ar-SA"/>
        </w:rPr>
        <w:t>учреждении полный день</w:t>
      </w:r>
      <w:proofErr w:type="gramEnd"/>
      <w:r w:rsidRPr="00AD53EE">
        <w:rPr>
          <w:bCs/>
          <w:sz w:val="28"/>
          <w:szCs w:val="28"/>
          <w:lang w:eastAsia="ar-SA"/>
        </w:rPr>
        <w:t xml:space="preserve"> ребенок должен получить не менее 70 % суточной </w:t>
      </w:r>
      <w:r w:rsidRPr="00AD53EE">
        <w:rPr>
          <w:sz w:val="28"/>
          <w:szCs w:val="28"/>
        </w:rPr>
        <w:t>потребности в</w:t>
      </w:r>
      <w:r w:rsidRPr="00AD53EE">
        <w:rPr>
          <w:bCs/>
          <w:sz w:val="28"/>
          <w:szCs w:val="28"/>
          <w:lang w:eastAsia="ar-SA"/>
        </w:rPr>
        <w:t> воде</w:t>
      </w:r>
      <w:r w:rsidR="00AD53EE">
        <w:rPr>
          <w:bCs/>
          <w:sz w:val="28"/>
          <w:szCs w:val="28"/>
          <w:lang w:eastAsia="ar-SA"/>
        </w:rPr>
        <w:t xml:space="preserve">.                                 </w:t>
      </w:r>
      <w:r w:rsidRPr="00AD53EE">
        <w:rPr>
          <w:bCs/>
          <w:sz w:val="28"/>
          <w:szCs w:val="28"/>
          <w:lang w:eastAsia="ar-SA"/>
        </w:rPr>
        <w:t>.</w:t>
      </w:r>
      <w:r w:rsidRPr="00AD53EE">
        <w:rPr>
          <w:bCs/>
          <w:sz w:val="28"/>
          <w:szCs w:val="28"/>
          <w:lang w:eastAsia="ar-SA"/>
        </w:rPr>
        <w:br/>
      </w:r>
      <w:r w:rsidRPr="00AD53EE">
        <w:rPr>
          <w:b/>
          <w:bCs/>
          <w:sz w:val="28"/>
          <w:szCs w:val="28"/>
          <w:lang w:eastAsia="ar-SA"/>
        </w:rPr>
        <w:t xml:space="preserve">8.6.2. </w:t>
      </w:r>
      <w:r w:rsidR="00AD53EE">
        <w:rPr>
          <w:bCs/>
          <w:sz w:val="28"/>
          <w:szCs w:val="28"/>
          <w:lang w:eastAsia="ar-SA"/>
        </w:rPr>
        <w:t xml:space="preserve">Питьевой режим детей в  </w:t>
      </w:r>
      <w:r w:rsidRPr="00AD53EE">
        <w:rPr>
          <w:bCs/>
          <w:sz w:val="28"/>
          <w:szCs w:val="28"/>
          <w:lang w:eastAsia="ar-SA"/>
        </w:rPr>
        <w:t>ДОУ можно организовывать с использованием расфасованной в емкости (бутилированной) питьевой воды, соответствующей требованиям СанПиН 2.1.4.1116-02 «Питьевая вода. Гигиенические требования к качеству воды, расфасованной в емкости. Контроль качества». При этом для организации питьевого режима в дошкольных учреждениях должна использоваться вода, которая относится, в соответствии с указанными санитарными правилами, к водам высшей категории (по показателям эстетических свойств, безвредности химического состава и физиологической полноценности макро- и микроэлементного состава). Температура питьевой воды, даваемой ребенку, должна быть 18-20</w:t>
      </w:r>
      <w:proofErr w:type="gramStart"/>
      <w:r w:rsidRPr="00AD53EE">
        <w:rPr>
          <w:bCs/>
          <w:sz w:val="28"/>
          <w:szCs w:val="28"/>
          <w:lang w:eastAsia="ar-SA"/>
        </w:rPr>
        <w:t> С</w:t>
      </w:r>
      <w:proofErr w:type="gramEnd"/>
      <w:r w:rsidRPr="00AD53EE">
        <w:rPr>
          <w:bCs/>
          <w:sz w:val="28"/>
          <w:szCs w:val="28"/>
          <w:vertAlign w:val="superscript"/>
          <w:lang w:eastAsia="ar-SA"/>
        </w:rPr>
        <w:t>о</w:t>
      </w:r>
      <w:r w:rsidRPr="00AD53EE">
        <w:rPr>
          <w:bCs/>
          <w:sz w:val="28"/>
          <w:szCs w:val="28"/>
          <w:lang w:eastAsia="ar-SA"/>
        </w:rPr>
        <w:t>.</w:t>
      </w:r>
      <w:r w:rsidRPr="00AD53EE">
        <w:rPr>
          <w:bCs/>
          <w:sz w:val="28"/>
          <w:szCs w:val="28"/>
          <w:lang w:eastAsia="ar-SA"/>
        </w:rPr>
        <w:br/>
      </w:r>
      <w:r w:rsidRPr="00AD53EE">
        <w:rPr>
          <w:b/>
          <w:bCs/>
          <w:sz w:val="28"/>
          <w:szCs w:val="28"/>
          <w:lang w:eastAsia="ar-SA"/>
        </w:rPr>
        <w:t xml:space="preserve">8.6.3. </w:t>
      </w:r>
      <w:r w:rsidRPr="00AD53EE">
        <w:rPr>
          <w:bCs/>
          <w:sz w:val="28"/>
          <w:szCs w:val="28"/>
          <w:lang w:eastAsia="ar-SA"/>
        </w:rPr>
        <w:t xml:space="preserve">Воду дают ребенку </w:t>
      </w:r>
      <w:proofErr w:type="gramStart"/>
      <w:r w:rsidRPr="00AD53EE">
        <w:rPr>
          <w:bCs/>
          <w:sz w:val="28"/>
          <w:szCs w:val="28"/>
          <w:lang w:eastAsia="ar-SA"/>
        </w:rPr>
        <w:t>в</w:t>
      </w:r>
      <w:proofErr w:type="gramEnd"/>
      <w:r w:rsidRPr="00AD53EE">
        <w:rPr>
          <w:bCs/>
          <w:sz w:val="28"/>
          <w:szCs w:val="28"/>
          <w:lang w:eastAsia="ar-SA"/>
        </w:rPr>
        <w:t xml:space="preserve"> фаянсовых и фарфоровых чашек (кружек). При этом чистые чашки ставятся в специально отведенном месте на специальный промаркированный поднос (вверх дном), а для использованных чашек ставится отдельный поднос. </w:t>
      </w:r>
      <w:proofErr w:type="gramStart"/>
      <w:r w:rsidRPr="00AD53EE">
        <w:rPr>
          <w:bCs/>
          <w:sz w:val="28"/>
          <w:szCs w:val="28"/>
          <w:lang w:eastAsia="ar-SA"/>
        </w:rPr>
        <w:t>Мытье чашек осуществляется организованно, в моечных столовой посуды.</w:t>
      </w:r>
      <w:proofErr w:type="gramEnd"/>
      <w:r w:rsidRPr="00AD53EE">
        <w:rPr>
          <w:bCs/>
          <w:sz w:val="28"/>
          <w:szCs w:val="28"/>
          <w:lang w:eastAsia="ar-SA"/>
        </w:rPr>
        <w:t xml:space="preserve"> Не допускается использовать для этой цели одноразовые пластиковые стаканчики.</w:t>
      </w:r>
      <w:r w:rsidRPr="00AD53EE">
        <w:rPr>
          <w:bCs/>
          <w:sz w:val="28"/>
          <w:szCs w:val="28"/>
          <w:lang w:eastAsia="ar-SA"/>
        </w:rPr>
        <w:br/>
      </w:r>
    </w:p>
    <w:p w:rsidR="00F8327C" w:rsidRPr="00AD53EE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>9. Требования к составлению меню для организации питания детей.</w:t>
      </w:r>
    </w:p>
    <w:p w:rsidR="00F8327C" w:rsidRPr="00AD53EE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9.1. </w:t>
      </w:r>
      <w:r w:rsidRPr="00AD53EE">
        <w:rPr>
          <w:bCs/>
          <w:sz w:val="28"/>
          <w:szCs w:val="28"/>
          <w:lang w:eastAsia="ar-SA"/>
        </w:rPr>
        <w:t>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9.2. </w:t>
      </w:r>
      <w:r w:rsidRPr="00AD53EE">
        <w:rPr>
          <w:bCs/>
          <w:sz w:val="28"/>
          <w:szCs w:val="28"/>
          <w:lang w:eastAsia="ar-SA"/>
        </w:rPr>
        <w:t>Питание должно удовлетворять физиологические потребности детей в основных пищевых веществах и энергии на основании  СанПиН. 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Cs/>
          <w:sz w:val="28"/>
          <w:szCs w:val="28"/>
          <w:lang w:eastAsia="ar-SA"/>
        </w:rPr>
        <w:t>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питания, с учетом возрастом де</w:t>
      </w:r>
      <w:r w:rsidR="00CA344F">
        <w:rPr>
          <w:bCs/>
          <w:sz w:val="28"/>
          <w:szCs w:val="28"/>
          <w:lang w:eastAsia="ar-SA"/>
        </w:rPr>
        <w:t xml:space="preserve">тей и временем их пребывания в </w:t>
      </w:r>
      <w:r w:rsidRPr="00AD53EE">
        <w:rPr>
          <w:bCs/>
          <w:sz w:val="28"/>
          <w:szCs w:val="28"/>
          <w:lang w:eastAsia="ar-SA"/>
        </w:rPr>
        <w:t>ДОУ.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9.3. </w:t>
      </w:r>
      <w:r w:rsidRPr="00AD53EE">
        <w:rPr>
          <w:bCs/>
          <w:sz w:val="28"/>
          <w:szCs w:val="28"/>
          <w:lang w:eastAsia="ar-SA"/>
        </w:rPr>
        <w:t>Меню должно быть рассчитано не менее чем на 2 недели, с учетом рекомендуемых</w:t>
      </w:r>
      <w:r w:rsidR="00CA344F">
        <w:rPr>
          <w:bCs/>
          <w:sz w:val="28"/>
          <w:szCs w:val="28"/>
          <w:lang w:eastAsia="ar-SA"/>
        </w:rPr>
        <w:t xml:space="preserve"> среднесуточных норм питания в </w:t>
      </w:r>
      <w:r w:rsidRPr="00AD53EE">
        <w:rPr>
          <w:bCs/>
          <w:sz w:val="28"/>
          <w:szCs w:val="28"/>
          <w:lang w:eastAsia="ar-SA"/>
        </w:rPr>
        <w:t>ДОУ для  возрастных кат</w:t>
      </w:r>
      <w:r w:rsidR="00CA344F">
        <w:rPr>
          <w:bCs/>
          <w:sz w:val="28"/>
          <w:szCs w:val="28"/>
          <w:lang w:eastAsia="ar-SA"/>
        </w:rPr>
        <w:t xml:space="preserve">егорий,  утверждено заведующим </w:t>
      </w:r>
      <w:r w:rsidRPr="00AD53EE">
        <w:rPr>
          <w:bCs/>
          <w:sz w:val="28"/>
          <w:szCs w:val="28"/>
          <w:lang w:eastAsia="ar-SA"/>
        </w:rPr>
        <w:t>ДОУ.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Cs/>
          <w:sz w:val="28"/>
          <w:szCs w:val="28"/>
          <w:lang w:eastAsia="ar-SA"/>
        </w:rPr>
        <w:lastRenderedPageBreak/>
        <w:t>В примерном меню содержание белков должно обеспечивать 12-15% от калорийности рациона, жиров 30-32%, углеводов 50-58%.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Cs/>
          <w:sz w:val="28"/>
          <w:szCs w:val="28"/>
          <w:lang w:eastAsia="ar-SA"/>
        </w:rPr>
        <w:t xml:space="preserve">В примерном меню не допускается повторение одних и тех же блюд или кулинарных изделий в один и тот же день или </w:t>
      </w:r>
      <w:proofErr w:type="gramStart"/>
      <w:r w:rsidRPr="00AD53EE">
        <w:rPr>
          <w:bCs/>
          <w:sz w:val="28"/>
          <w:szCs w:val="28"/>
          <w:lang w:eastAsia="ar-SA"/>
        </w:rPr>
        <w:t>в</w:t>
      </w:r>
      <w:proofErr w:type="gramEnd"/>
      <w:r w:rsidRPr="00AD53EE">
        <w:rPr>
          <w:bCs/>
          <w:sz w:val="28"/>
          <w:szCs w:val="28"/>
          <w:lang w:eastAsia="ar-SA"/>
        </w:rPr>
        <w:t xml:space="preserve"> последующие 2 дня.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9.4. </w:t>
      </w:r>
      <w:proofErr w:type="gramStart"/>
      <w:r w:rsidRPr="00AD53EE">
        <w:rPr>
          <w:bCs/>
          <w:sz w:val="28"/>
          <w:szCs w:val="28"/>
          <w:lang w:eastAsia="ar-SA"/>
        </w:rPr>
        <w:t>Ежедневно в меню должны быть включены: молоко, кисломолочные напитки,  мясо, картофель, овощи, фрукты, соки, хлеб, крупы, сливочное и растительное масло, сахар, соль.</w:t>
      </w:r>
      <w:proofErr w:type="gramEnd"/>
      <w:r w:rsidRPr="00AD53EE">
        <w:rPr>
          <w:bCs/>
          <w:sz w:val="28"/>
          <w:szCs w:val="28"/>
          <w:lang w:eastAsia="ar-SA"/>
        </w:rPr>
        <w:t xml:space="preserve"> Остальные продукты (творог, рыбу, сыр, яйцо, сметана и другие) 2-3 раза в неделю.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Cs/>
          <w:sz w:val="28"/>
          <w:szCs w:val="28"/>
          <w:lang w:eastAsia="ar-SA"/>
        </w:rPr>
        <w:t>В течение двух недель ребенок должен получить все продукты в полном объеме в соответствии с установленными нормами.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9.5. </w:t>
      </w:r>
      <w:r w:rsidRPr="00AD53EE">
        <w:rPr>
          <w:bCs/>
          <w:sz w:val="28"/>
          <w:szCs w:val="28"/>
          <w:lang w:eastAsia="ar-SA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</w:t>
      </w:r>
      <w:r w:rsidR="00CA344F">
        <w:rPr>
          <w:bCs/>
          <w:sz w:val="28"/>
          <w:szCs w:val="28"/>
          <w:lang w:eastAsia="ar-SA"/>
        </w:rPr>
        <w:t>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Cs/>
          <w:sz w:val="28"/>
          <w:szCs w:val="28"/>
          <w:lang w:eastAsia="ar-SA"/>
        </w:rPr>
        <w:t>При отсутствии свежих овощей и фруктов воз</w:t>
      </w:r>
      <w:r w:rsidR="00CA344F">
        <w:rPr>
          <w:bCs/>
          <w:sz w:val="28"/>
          <w:szCs w:val="28"/>
          <w:lang w:eastAsia="ar-SA"/>
        </w:rPr>
        <w:t>можна их замена в меню на соки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9.6. </w:t>
      </w:r>
      <w:r w:rsidRPr="00AD53EE">
        <w:rPr>
          <w:bCs/>
          <w:sz w:val="28"/>
          <w:szCs w:val="28"/>
          <w:lang w:eastAsia="ar-SA"/>
        </w:rPr>
        <w:t xml:space="preserve">На основании утвержденного </w:t>
      </w:r>
      <w:r w:rsidR="00CA344F">
        <w:rPr>
          <w:bCs/>
          <w:sz w:val="28"/>
          <w:szCs w:val="28"/>
          <w:lang w:eastAsia="ar-SA"/>
        </w:rPr>
        <w:t>10-дневного</w:t>
      </w:r>
      <w:r w:rsidRPr="00AD53EE">
        <w:rPr>
          <w:bCs/>
          <w:sz w:val="28"/>
          <w:szCs w:val="28"/>
          <w:lang w:eastAsia="ar-SA"/>
        </w:rPr>
        <w:t xml:space="preserve"> меню ежедневно составляется меню-раскладка установленного образца, с указанием выхода блюд для детей разного возраста. Допускается составление (представление) меню-раскладки в электронном виде. На каждое блюдо должна быть заведена технологическая карта.</w:t>
      </w:r>
    </w:p>
    <w:p w:rsidR="00CA344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9.7. </w:t>
      </w:r>
      <w:r w:rsidR="00CA344F">
        <w:rPr>
          <w:bCs/>
          <w:sz w:val="28"/>
          <w:szCs w:val="28"/>
          <w:lang w:eastAsia="ar-SA"/>
        </w:rPr>
        <w:t xml:space="preserve">В </w:t>
      </w:r>
      <w:r w:rsidRPr="00AD53EE">
        <w:rPr>
          <w:bCs/>
          <w:sz w:val="28"/>
          <w:szCs w:val="28"/>
          <w:lang w:eastAsia="ar-SA"/>
        </w:rPr>
        <w:t xml:space="preserve">ДОУ должна </w:t>
      </w:r>
      <w:proofErr w:type="gramStart"/>
      <w:r w:rsidRPr="00AD53EE">
        <w:rPr>
          <w:bCs/>
          <w:sz w:val="28"/>
          <w:szCs w:val="28"/>
          <w:lang w:eastAsia="ar-SA"/>
        </w:rPr>
        <w:t>проводится</w:t>
      </w:r>
      <w:proofErr w:type="gramEnd"/>
      <w:r w:rsidRPr="00AD53EE">
        <w:rPr>
          <w:bCs/>
          <w:sz w:val="28"/>
          <w:szCs w:val="28"/>
          <w:lang w:eastAsia="ar-SA"/>
        </w:rPr>
        <w:t xml:space="preserve"> круглогодичная искусственная С-витаминизация готовых блюд (из расчета для детей 1-3 лет – 35 мг, для детей 3-6 лет – 50,0 мг на порцию)</w:t>
      </w:r>
      <w:r w:rsidR="00CA344F">
        <w:rPr>
          <w:bCs/>
          <w:sz w:val="28"/>
          <w:szCs w:val="28"/>
          <w:lang w:eastAsia="ar-SA"/>
        </w:rPr>
        <w:t>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9.7.1. </w:t>
      </w:r>
      <w:r w:rsidRPr="00AD53EE">
        <w:rPr>
          <w:bCs/>
          <w:sz w:val="28"/>
          <w:szCs w:val="28"/>
          <w:lang w:eastAsia="ar-SA"/>
        </w:rPr>
        <w:t>В Журнал «учёта С-витаминизации» ежедневно заносятся сведения о проводимой витаминизации, число витаминизированных порций.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9.8. </w:t>
      </w:r>
      <w:r w:rsidRPr="00AD53EE">
        <w:rPr>
          <w:bCs/>
          <w:sz w:val="28"/>
          <w:szCs w:val="28"/>
          <w:lang w:eastAsia="ar-SA"/>
        </w:rPr>
        <w:t>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Cs/>
          <w:sz w:val="28"/>
          <w:szCs w:val="28"/>
          <w:lang w:eastAsia="ar-SA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9.9. </w:t>
      </w:r>
      <w:r w:rsidRPr="00AD53EE">
        <w:rPr>
          <w:bCs/>
          <w:sz w:val="28"/>
          <w:szCs w:val="28"/>
          <w:lang w:eastAsia="ar-SA"/>
        </w:rPr>
        <w:t>Для обеспечения преемственности питания родителей информируют об ассортименте питания ребенка, вывешивая ежедневное меню в каждой групповой ячейке, с указанием наименования блюда и объема порций.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9.10. </w:t>
      </w:r>
      <w:r w:rsidRPr="00AD53EE">
        <w:rPr>
          <w:bCs/>
          <w:sz w:val="28"/>
          <w:szCs w:val="28"/>
          <w:lang w:eastAsia="ar-SA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AD53EE">
        <w:rPr>
          <w:bCs/>
          <w:sz w:val="28"/>
          <w:szCs w:val="28"/>
          <w:lang w:eastAsia="ar-SA"/>
        </w:rPr>
        <w:t>бракеражной</w:t>
      </w:r>
      <w:proofErr w:type="spellEnd"/>
      <w:r w:rsidRPr="00AD53EE">
        <w:rPr>
          <w:bCs/>
          <w:sz w:val="28"/>
          <w:szCs w:val="28"/>
          <w:lang w:eastAsia="ar-SA"/>
        </w:rPr>
        <w:t xml:space="preserve"> комиссией. Результаты контроля регистрируются в специальном журнале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Cs/>
          <w:sz w:val="28"/>
          <w:szCs w:val="28"/>
          <w:lang w:eastAsia="ar-SA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9.11. </w:t>
      </w:r>
      <w:r w:rsidRPr="00AD53EE">
        <w:rPr>
          <w:bCs/>
          <w:sz w:val="28"/>
          <w:szCs w:val="28"/>
          <w:lang w:eastAsia="ar-SA"/>
        </w:rPr>
        <w:t xml:space="preserve">Непосредственно после приготовления пищи отбирается суточная проба готовой продукции. 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9.12. </w:t>
      </w:r>
      <w:proofErr w:type="gramStart"/>
      <w:r w:rsidRPr="00AD53EE">
        <w:rPr>
          <w:bCs/>
          <w:sz w:val="28"/>
          <w:szCs w:val="28"/>
          <w:lang w:eastAsia="ar-SA"/>
        </w:rPr>
        <w:t xml:space="preserve">Допускается замена дневных рационов питания в пределах одной и той же недели по принципу «день на день», но только при условии, если это не приводит к повторам одинаковых блюд в смежные дни (или включению на </w:t>
      </w:r>
      <w:r w:rsidRPr="00AD53EE">
        <w:rPr>
          <w:bCs/>
          <w:sz w:val="28"/>
          <w:szCs w:val="28"/>
          <w:lang w:eastAsia="ar-SA"/>
        </w:rPr>
        <w:lastRenderedPageBreak/>
        <w:t>следующий день блюда, которое можно изготовить с использованием блюда из рациона питания предыдущего дня.</w:t>
      </w:r>
      <w:proofErr w:type="gramEnd"/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9.13. </w:t>
      </w:r>
      <w:r w:rsidRPr="00AD53EE">
        <w:rPr>
          <w:bCs/>
          <w:sz w:val="28"/>
          <w:szCs w:val="28"/>
          <w:lang w:eastAsia="ar-SA"/>
        </w:rPr>
        <w:t>Для целей бюджетного учета потребность в продуктах на каждый день оформляется на бланке меню-требования на выдачу продуктов питания, где приводится: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Cs/>
          <w:sz w:val="28"/>
          <w:szCs w:val="28"/>
          <w:lang w:eastAsia="ar-SA"/>
        </w:rPr>
        <w:t>− количество питающихся каждой категории (возрастной группы, сотрудников);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Cs/>
          <w:sz w:val="28"/>
          <w:szCs w:val="28"/>
          <w:lang w:eastAsia="ar-SA"/>
        </w:rPr>
        <w:t>− приходящиеся на каждый прием пищи блюда и кулинарные изделия, входящие в состав рациона питания, их выход (масса порции) для каждой возрастной группы;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Cs/>
          <w:sz w:val="28"/>
          <w:szCs w:val="28"/>
          <w:lang w:eastAsia="ar-SA"/>
        </w:rPr>
        <w:t>− 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 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Cs/>
          <w:sz w:val="28"/>
          <w:szCs w:val="28"/>
          <w:lang w:eastAsia="ar-SA"/>
        </w:rPr>
        <w:t xml:space="preserve">- закладка продуктов в блюда осуществляется в строгом соответствии с технологическими картами, прилагаемыми к настоящему меню. </w:t>
      </w:r>
    </w:p>
    <w:p w:rsidR="00F8327C" w:rsidRPr="00AD53EE" w:rsidRDefault="00F8327C" w:rsidP="00F8327C">
      <w:pPr>
        <w:suppressAutoHyphens/>
        <w:rPr>
          <w:sz w:val="28"/>
          <w:szCs w:val="28"/>
          <w:lang w:eastAsia="ar-SA"/>
        </w:rPr>
      </w:pPr>
    </w:p>
    <w:p w:rsidR="00F8327C" w:rsidRPr="00AD53EE" w:rsidRDefault="00F8327C" w:rsidP="00F8327C">
      <w:pPr>
        <w:suppressAutoHyphens/>
        <w:rPr>
          <w:b/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>10. Специфика питания детей.</w:t>
      </w:r>
    </w:p>
    <w:p w:rsidR="00F8327C" w:rsidRPr="00AD53EE" w:rsidRDefault="00F8327C" w:rsidP="00F8327C">
      <w:pPr>
        <w:suppressAutoHyphens/>
        <w:rPr>
          <w:sz w:val="28"/>
          <w:szCs w:val="28"/>
          <w:lang w:eastAsia="ar-SA"/>
        </w:rPr>
      </w:pPr>
    </w:p>
    <w:p w:rsidR="00F8327C" w:rsidRPr="00CA344F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10.1. </w:t>
      </w:r>
      <w:r w:rsidRPr="00AD53EE">
        <w:rPr>
          <w:bCs/>
          <w:sz w:val="28"/>
          <w:szCs w:val="28"/>
          <w:lang w:eastAsia="ar-SA"/>
        </w:rPr>
        <w:t>Потребность в продуктах на день определяется на основе выходов блюд, указанных в меню, числа детей, посещающих группы, а также норм закладки продовольственного сырья, установленных технологическими картами, являющимися неотъемлемой частью рациона питания. Рассчитанные таким образом потребности в продуктах для всех блюд, указанных в меню, заносятся в меню-требование обычным образом.</w:t>
      </w:r>
    </w:p>
    <w:p w:rsidR="00F8327C" w:rsidRPr="00AD53EE" w:rsidRDefault="00F8327C" w:rsidP="00F8327C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10.2. </w:t>
      </w:r>
      <w:r w:rsidRPr="00AD53EE">
        <w:rPr>
          <w:bCs/>
          <w:sz w:val="28"/>
          <w:szCs w:val="28"/>
          <w:lang w:eastAsia="ar-SA"/>
        </w:rPr>
        <w:t>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родителями.</w:t>
      </w:r>
      <w:r w:rsidRPr="00AD53EE">
        <w:rPr>
          <w:b/>
          <w:bCs/>
          <w:sz w:val="28"/>
          <w:szCs w:val="28"/>
          <w:lang w:eastAsia="ar-SA"/>
        </w:rPr>
        <w:t xml:space="preserve"> </w:t>
      </w:r>
    </w:p>
    <w:p w:rsidR="00F8327C" w:rsidRPr="00AD53EE" w:rsidRDefault="00F8327C" w:rsidP="00F8327C">
      <w:pPr>
        <w:suppressAutoHyphens/>
        <w:jc w:val="both"/>
        <w:rPr>
          <w:bCs/>
          <w:sz w:val="28"/>
          <w:szCs w:val="28"/>
          <w:lang w:eastAsia="ar-SA"/>
        </w:rPr>
      </w:pPr>
      <w:r w:rsidRPr="00AD53EE">
        <w:rPr>
          <w:b/>
          <w:bCs/>
          <w:sz w:val="28"/>
          <w:szCs w:val="28"/>
          <w:lang w:eastAsia="ar-SA"/>
        </w:rPr>
        <w:t xml:space="preserve">10.3. </w:t>
      </w:r>
      <w:r w:rsidRPr="00AD53EE">
        <w:rPr>
          <w:bCs/>
          <w:sz w:val="28"/>
          <w:szCs w:val="28"/>
          <w:lang w:eastAsia="ar-SA"/>
        </w:rPr>
        <w:t>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ребенка с проявлениями непереносимости), на основании заключения врача.</w:t>
      </w:r>
    </w:p>
    <w:p w:rsidR="00F8327C" w:rsidRPr="00AD53EE" w:rsidRDefault="00F8327C" w:rsidP="00F8327C">
      <w:pPr>
        <w:suppressAutoHyphens/>
        <w:jc w:val="both"/>
        <w:rPr>
          <w:sz w:val="28"/>
          <w:szCs w:val="28"/>
          <w:lang w:eastAsia="ar-SA"/>
        </w:rPr>
      </w:pPr>
    </w:p>
    <w:p w:rsidR="00F8327C" w:rsidRPr="00AD53EE" w:rsidRDefault="00F8327C" w:rsidP="00F8327C">
      <w:pPr>
        <w:suppressAutoHyphens/>
        <w:rPr>
          <w:b/>
          <w:bCs/>
          <w:sz w:val="28"/>
          <w:szCs w:val="28"/>
          <w:lang w:eastAsia="ar-SA"/>
        </w:rPr>
      </w:pPr>
    </w:p>
    <w:p w:rsidR="00F8327C" w:rsidRPr="00AD53EE" w:rsidRDefault="00F8327C" w:rsidP="00F8327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F8327C" w:rsidRPr="00AD53EE" w:rsidRDefault="00F8327C" w:rsidP="00F8327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F8327C" w:rsidRPr="00AD53EE" w:rsidRDefault="00F8327C" w:rsidP="00F8327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F8327C" w:rsidRPr="00C85717" w:rsidRDefault="00F8327C" w:rsidP="00BD63D8">
      <w:pPr>
        <w:suppressAutoHyphens/>
        <w:rPr>
          <w:b/>
          <w:bCs/>
          <w:lang w:eastAsia="ar-SA"/>
        </w:rPr>
      </w:pPr>
    </w:p>
    <w:sectPr w:rsidR="00F8327C" w:rsidRPr="00C85717" w:rsidSect="00BE261F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AF42FD"/>
    <w:multiLevelType w:val="hybridMultilevel"/>
    <w:tmpl w:val="5E9E28AE"/>
    <w:lvl w:ilvl="0" w:tplc="C0E6C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316AA"/>
    <w:multiLevelType w:val="hybridMultilevel"/>
    <w:tmpl w:val="7F48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7C"/>
    <w:rsid w:val="00005F1C"/>
    <w:rsid w:val="00042BEE"/>
    <w:rsid w:val="00043BB9"/>
    <w:rsid w:val="00044EF5"/>
    <w:rsid w:val="000501B2"/>
    <w:rsid w:val="0006071F"/>
    <w:rsid w:val="000659E1"/>
    <w:rsid w:val="000A03F3"/>
    <w:rsid w:val="000A6BCF"/>
    <w:rsid w:val="000B218D"/>
    <w:rsid w:val="000B326B"/>
    <w:rsid w:val="000B4804"/>
    <w:rsid w:val="000C5212"/>
    <w:rsid w:val="000D0956"/>
    <w:rsid w:val="000D40B0"/>
    <w:rsid w:val="000D6D4F"/>
    <w:rsid w:val="000E29D0"/>
    <w:rsid w:val="000E3159"/>
    <w:rsid w:val="000E737F"/>
    <w:rsid w:val="000F4ABB"/>
    <w:rsid w:val="000F4C56"/>
    <w:rsid w:val="00106976"/>
    <w:rsid w:val="001100D0"/>
    <w:rsid w:val="001125C1"/>
    <w:rsid w:val="00116248"/>
    <w:rsid w:val="00125483"/>
    <w:rsid w:val="00126959"/>
    <w:rsid w:val="00127653"/>
    <w:rsid w:val="00131086"/>
    <w:rsid w:val="00131B62"/>
    <w:rsid w:val="001425F8"/>
    <w:rsid w:val="001448B3"/>
    <w:rsid w:val="00144AAB"/>
    <w:rsid w:val="001506FC"/>
    <w:rsid w:val="00152C3C"/>
    <w:rsid w:val="00154425"/>
    <w:rsid w:val="00167ACB"/>
    <w:rsid w:val="00167C1A"/>
    <w:rsid w:val="00167E86"/>
    <w:rsid w:val="0017179D"/>
    <w:rsid w:val="00186160"/>
    <w:rsid w:val="001A329B"/>
    <w:rsid w:val="001E1178"/>
    <w:rsid w:val="001E5BC7"/>
    <w:rsid w:val="001E5F67"/>
    <w:rsid w:val="001E60CF"/>
    <w:rsid w:val="001F462A"/>
    <w:rsid w:val="001F6BDB"/>
    <w:rsid w:val="00206EFB"/>
    <w:rsid w:val="00210689"/>
    <w:rsid w:val="00212845"/>
    <w:rsid w:val="00214084"/>
    <w:rsid w:val="00215204"/>
    <w:rsid w:val="00215DE4"/>
    <w:rsid w:val="0022336D"/>
    <w:rsid w:val="0022364D"/>
    <w:rsid w:val="00224D18"/>
    <w:rsid w:val="00225665"/>
    <w:rsid w:val="00237B91"/>
    <w:rsid w:val="00237D4D"/>
    <w:rsid w:val="00247828"/>
    <w:rsid w:val="00256791"/>
    <w:rsid w:val="00257E0C"/>
    <w:rsid w:val="00260BCF"/>
    <w:rsid w:val="0027375E"/>
    <w:rsid w:val="00275EAC"/>
    <w:rsid w:val="002762F6"/>
    <w:rsid w:val="00277768"/>
    <w:rsid w:val="00277C4D"/>
    <w:rsid w:val="002818D9"/>
    <w:rsid w:val="00284A9B"/>
    <w:rsid w:val="002853D0"/>
    <w:rsid w:val="002862AF"/>
    <w:rsid w:val="002A70B7"/>
    <w:rsid w:val="002B149F"/>
    <w:rsid w:val="002B5259"/>
    <w:rsid w:val="002C4DD5"/>
    <w:rsid w:val="002C6F27"/>
    <w:rsid w:val="002D619B"/>
    <w:rsid w:val="002F1E10"/>
    <w:rsid w:val="002F362E"/>
    <w:rsid w:val="002F371A"/>
    <w:rsid w:val="002F3962"/>
    <w:rsid w:val="00300252"/>
    <w:rsid w:val="00300D51"/>
    <w:rsid w:val="00301DAD"/>
    <w:rsid w:val="0030290D"/>
    <w:rsid w:val="0031305F"/>
    <w:rsid w:val="003164EE"/>
    <w:rsid w:val="00322294"/>
    <w:rsid w:val="0032693C"/>
    <w:rsid w:val="0033287D"/>
    <w:rsid w:val="00341BC1"/>
    <w:rsid w:val="0035228D"/>
    <w:rsid w:val="00354D56"/>
    <w:rsid w:val="00361DB3"/>
    <w:rsid w:val="003622AD"/>
    <w:rsid w:val="003773B4"/>
    <w:rsid w:val="00382871"/>
    <w:rsid w:val="00384809"/>
    <w:rsid w:val="0039434B"/>
    <w:rsid w:val="003B4337"/>
    <w:rsid w:val="003C2597"/>
    <w:rsid w:val="003C75D4"/>
    <w:rsid w:val="003D43B8"/>
    <w:rsid w:val="003D43D1"/>
    <w:rsid w:val="003D59B6"/>
    <w:rsid w:val="003D77E7"/>
    <w:rsid w:val="003E0284"/>
    <w:rsid w:val="003E4867"/>
    <w:rsid w:val="003E5916"/>
    <w:rsid w:val="003E6AC7"/>
    <w:rsid w:val="003F0360"/>
    <w:rsid w:val="003F070D"/>
    <w:rsid w:val="003F2844"/>
    <w:rsid w:val="00405E6F"/>
    <w:rsid w:val="0040659F"/>
    <w:rsid w:val="0041258A"/>
    <w:rsid w:val="00420589"/>
    <w:rsid w:val="00420B86"/>
    <w:rsid w:val="004260D5"/>
    <w:rsid w:val="00437795"/>
    <w:rsid w:val="00440DBD"/>
    <w:rsid w:val="00451A3F"/>
    <w:rsid w:val="00456AE5"/>
    <w:rsid w:val="00457B01"/>
    <w:rsid w:val="00457CF6"/>
    <w:rsid w:val="00481EEB"/>
    <w:rsid w:val="004907C5"/>
    <w:rsid w:val="00494D0B"/>
    <w:rsid w:val="004A2B0D"/>
    <w:rsid w:val="004B123B"/>
    <w:rsid w:val="004B6DED"/>
    <w:rsid w:val="004C2E85"/>
    <w:rsid w:val="004C6672"/>
    <w:rsid w:val="004D14E0"/>
    <w:rsid w:val="004F0F94"/>
    <w:rsid w:val="004F1ED4"/>
    <w:rsid w:val="004F38C1"/>
    <w:rsid w:val="00500659"/>
    <w:rsid w:val="00506D4E"/>
    <w:rsid w:val="00511FDE"/>
    <w:rsid w:val="00513D09"/>
    <w:rsid w:val="0051613A"/>
    <w:rsid w:val="00516CB2"/>
    <w:rsid w:val="00534F70"/>
    <w:rsid w:val="005447D2"/>
    <w:rsid w:val="00545F71"/>
    <w:rsid w:val="00550D43"/>
    <w:rsid w:val="00556342"/>
    <w:rsid w:val="00561404"/>
    <w:rsid w:val="00563A31"/>
    <w:rsid w:val="00571694"/>
    <w:rsid w:val="005730FD"/>
    <w:rsid w:val="005A68C1"/>
    <w:rsid w:val="005B5534"/>
    <w:rsid w:val="005C7D73"/>
    <w:rsid w:val="005D2E59"/>
    <w:rsid w:val="005E4F65"/>
    <w:rsid w:val="005F432A"/>
    <w:rsid w:val="005F7507"/>
    <w:rsid w:val="005F763C"/>
    <w:rsid w:val="005F7B83"/>
    <w:rsid w:val="00602FA4"/>
    <w:rsid w:val="0061119A"/>
    <w:rsid w:val="006113EA"/>
    <w:rsid w:val="00624349"/>
    <w:rsid w:val="00625D4E"/>
    <w:rsid w:val="00625F59"/>
    <w:rsid w:val="00626453"/>
    <w:rsid w:val="0062753F"/>
    <w:rsid w:val="0064035C"/>
    <w:rsid w:val="0064061C"/>
    <w:rsid w:val="0064413D"/>
    <w:rsid w:val="00661679"/>
    <w:rsid w:val="0066788C"/>
    <w:rsid w:val="00667C7C"/>
    <w:rsid w:val="00672B77"/>
    <w:rsid w:val="00677785"/>
    <w:rsid w:val="00681E51"/>
    <w:rsid w:val="006824D1"/>
    <w:rsid w:val="006830AF"/>
    <w:rsid w:val="0068390A"/>
    <w:rsid w:val="00686DDB"/>
    <w:rsid w:val="0069102C"/>
    <w:rsid w:val="00691C1F"/>
    <w:rsid w:val="00692AB5"/>
    <w:rsid w:val="0069396F"/>
    <w:rsid w:val="006A1363"/>
    <w:rsid w:val="006B1C1A"/>
    <w:rsid w:val="006B7F5B"/>
    <w:rsid w:val="006C124F"/>
    <w:rsid w:val="006C3EC1"/>
    <w:rsid w:val="006C53A3"/>
    <w:rsid w:val="006D5349"/>
    <w:rsid w:val="006D76D8"/>
    <w:rsid w:val="006E20C2"/>
    <w:rsid w:val="006E72E8"/>
    <w:rsid w:val="006F0736"/>
    <w:rsid w:val="00712766"/>
    <w:rsid w:val="00713E1E"/>
    <w:rsid w:val="007249E1"/>
    <w:rsid w:val="00724DD5"/>
    <w:rsid w:val="007264E4"/>
    <w:rsid w:val="007427C2"/>
    <w:rsid w:val="0074326C"/>
    <w:rsid w:val="007466F5"/>
    <w:rsid w:val="007479AA"/>
    <w:rsid w:val="00755DC1"/>
    <w:rsid w:val="0076038C"/>
    <w:rsid w:val="00761C01"/>
    <w:rsid w:val="0077238E"/>
    <w:rsid w:val="0077504E"/>
    <w:rsid w:val="00780A62"/>
    <w:rsid w:val="0078190B"/>
    <w:rsid w:val="007820A0"/>
    <w:rsid w:val="00784272"/>
    <w:rsid w:val="00794BAA"/>
    <w:rsid w:val="00795532"/>
    <w:rsid w:val="007A1F1F"/>
    <w:rsid w:val="007B07DA"/>
    <w:rsid w:val="007B4562"/>
    <w:rsid w:val="007B6740"/>
    <w:rsid w:val="007D7609"/>
    <w:rsid w:val="007E737C"/>
    <w:rsid w:val="007F6EE0"/>
    <w:rsid w:val="00806FDD"/>
    <w:rsid w:val="00826926"/>
    <w:rsid w:val="0084099F"/>
    <w:rsid w:val="008446BF"/>
    <w:rsid w:val="008448D1"/>
    <w:rsid w:val="00845D00"/>
    <w:rsid w:val="00856351"/>
    <w:rsid w:val="00860748"/>
    <w:rsid w:val="00866D97"/>
    <w:rsid w:val="00870DB4"/>
    <w:rsid w:val="008800B0"/>
    <w:rsid w:val="00880A7C"/>
    <w:rsid w:val="00882F27"/>
    <w:rsid w:val="00883F28"/>
    <w:rsid w:val="008854B7"/>
    <w:rsid w:val="0088655F"/>
    <w:rsid w:val="008871E5"/>
    <w:rsid w:val="0089069C"/>
    <w:rsid w:val="008924B9"/>
    <w:rsid w:val="008A0305"/>
    <w:rsid w:val="008A2AD8"/>
    <w:rsid w:val="008A5DA6"/>
    <w:rsid w:val="008C1171"/>
    <w:rsid w:val="008C2626"/>
    <w:rsid w:val="008D12CF"/>
    <w:rsid w:val="008D2AFB"/>
    <w:rsid w:val="008D2E5B"/>
    <w:rsid w:val="008D4FD9"/>
    <w:rsid w:val="008E06C4"/>
    <w:rsid w:val="008E4020"/>
    <w:rsid w:val="009066C0"/>
    <w:rsid w:val="00906DE3"/>
    <w:rsid w:val="00910E5A"/>
    <w:rsid w:val="0091570D"/>
    <w:rsid w:val="00923E87"/>
    <w:rsid w:val="00936F81"/>
    <w:rsid w:val="00953B9F"/>
    <w:rsid w:val="009577E8"/>
    <w:rsid w:val="009611D7"/>
    <w:rsid w:val="009647B7"/>
    <w:rsid w:val="0097494F"/>
    <w:rsid w:val="009929F5"/>
    <w:rsid w:val="009A765A"/>
    <w:rsid w:val="009A7B11"/>
    <w:rsid w:val="009B1247"/>
    <w:rsid w:val="009B1E58"/>
    <w:rsid w:val="009C21D8"/>
    <w:rsid w:val="009C4C01"/>
    <w:rsid w:val="009D7239"/>
    <w:rsid w:val="009D76DE"/>
    <w:rsid w:val="009F6019"/>
    <w:rsid w:val="00A055E5"/>
    <w:rsid w:val="00A21CB1"/>
    <w:rsid w:val="00A251D5"/>
    <w:rsid w:val="00A34089"/>
    <w:rsid w:val="00A34BD9"/>
    <w:rsid w:val="00A35D9B"/>
    <w:rsid w:val="00A41A81"/>
    <w:rsid w:val="00A45D27"/>
    <w:rsid w:val="00A514AF"/>
    <w:rsid w:val="00A523D9"/>
    <w:rsid w:val="00A56335"/>
    <w:rsid w:val="00A73D62"/>
    <w:rsid w:val="00A8253A"/>
    <w:rsid w:val="00A8547A"/>
    <w:rsid w:val="00AA1401"/>
    <w:rsid w:val="00AA2008"/>
    <w:rsid w:val="00AB1038"/>
    <w:rsid w:val="00AB52BB"/>
    <w:rsid w:val="00AD53EE"/>
    <w:rsid w:val="00AD5CE1"/>
    <w:rsid w:val="00AD7854"/>
    <w:rsid w:val="00AE345B"/>
    <w:rsid w:val="00AE7D64"/>
    <w:rsid w:val="00AF23D0"/>
    <w:rsid w:val="00AF2F48"/>
    <w:rsid w:val="00B054FB"/>
    <w:rsid w:val="00B10A81"/>
    <w:rsid w:val="00B14AA0"/>
    <w:rsid w:val="00B67DCE"/>
    <w:rsid w:val="00B74AA2"/>
    <w:rsid w:val="00B97F85"/>
    <w:rsid w:val="00BA145D"/>
    <w:rsid w:val="00BA6585"/>
    <w:rsid w:val="00BB198E"/>
    <w:rsid w:val="00BB3496"/>
    <w:rsid w:val="00BC4258"/>
    <w:rsid w:val="00BD63D8"/>
    <w:rsid w:val="00BE261F"/>
    <w:rsid w:val="00BF5625"/>
    <w:rsid w:val="00C0229D"/>
    <w:rsid w:val="00C16E55"/>
    <w:rsid w:val="00C222B1"/>
    <w:rsid w:val="00C26265"/>
    <w:rsid w:val="00C40E94"/>
    <w:rsid w:val="00C42044"/>
    <w:rsid w:val="00C44BDE"/>
    <w:rsid w:val="00C51CD3"/>
    <w:rsid w:val="00C565B1"/>
    <w:rsid w:val="00C72ED2"/>
    <w:rsid w:val="00C82D3B"/>
    <w:rsid w:val="00C8394E"/>
    <w:rsid w:val="00C84EC9"/>
    <w:rsid w:val="00C85717"/>
    <w:rsid w:val="00C862F2"/>
    <w:rsid w:val="00C918F4"/>
    <w:rsid w:val="00CA2622"/>
    <w:rsid w:val="00CA344F"/>
    <w:rsid w:val="00CB1673"/>
    <w:rsid w:val="00CB5EE6"/>
    <w:rsid w:val="00CC1D55"/>
    <w:rsid w:val="00CC2FF3"/>
    <w:rsid w:val="00CC49AD"/>
    <w:rsid w:val="00CC5EFA"/>
    <w:rsid w:val="00CD38B6"/>
    <w:rsid w:val="00CD47A5"/>
    <w:rsid w:val="00CE0D69"/>
    <w:rsid w:val="00CF1433"/>
    <w:rsid w:val="00D02F96"/>
    <w:rsid w:val="00D03D32"/>
    <w:rsid w:val="00D07AAF"/>
    <w:rsid w:val="00D1184C"/>
    <w:rsid w:val="00D12E65"/>
    <w:rsid w:val="00D33148"/>
    <w:rsid w:val="00D3355C"/>
    <w:rsid w:val="00D42CB8"/>
    <w:rsid w:val="00D522E0"/>
    <w:rsid w:val="00D52CC7"/>
    <w:rsid w:val="00D55DC3"/>
    <w:rsid w:val="00D64202"/>
    <w:rsid w:val="00D648EE"/>
    <w:rsid w:val="00D67C12"/>
    <w:rsid w:val="00D75E08"/>
    <w:rsid w:val="00D81A12"/>
    <w:rsid w:val="00D84A61"/>
    <w:rsid w:val="00D85F09"/>
    <w:rsid w:val="00D9027A"/>
    <w:rsid w:val="00D951C4"/>
    <w:rsid w:val="00D954F2"/>
    <w:rsid w:val="00DA373E"/>
    <w:rsid w:val="00DB79DF"/>
    <w:rsid w:val="00DC1EDC"/>
    <w:rsid w:val="00DC5EAE"/>
    <w:rsid w:val="00DC70E5"/>
    <w:rsid w:val="00DD2AB0"/>
    <w:rsid w:val="00DE0B72"/>
    <w:rsid w:val="00DE1908"/>
    <w:rsid w:val="00DE7D0C"/>
    <w:rsid w:val="00DF3B27"/>
    <w:rsid w:val="00E26CCB"/>
    <w:rsid w:val="00E34ADC"/>
    <w:rsid w:val="00E37F4A"/>
    <w:rsid w:val="00E4509C"/>
    <w:rsid w:val="00E45319"/>
    <w:rsid w:val="00E566E5"/>
    <w:rsid w:val="00E567B1"/>
    <w:rsid w:val="00E65E08"/>
    <w:rsid w:val="00E7081C"/>
    <w:rsid w:val="00E75AB6"/>
    <w:rsid w:val="00E75FD4"/>
    <w:rsid w:val="00E85272"/>
    <w:rsid w:val="00E92593"/>
    <w:rsid w:val="00E979C0"/>
    <w:rsid w:val="00EA7784"/>
    <w:rsid w:val="00EB1D2E"/>
    <w:rsid w:val="00EB5A8C"/>
    <w:rsid w:val="00EB65A0"/>
    <w:rsid w:val="00EB7FF7"/>
    <w:rsid w:val="00ED16C6"/>
    <w:rsid w:val="00F01AAD"/>
    <w:rsid w:val="00F04762"/>
    <w:rsid w:val="00F136F9"/>
    <w:rsid w:val="00F2317A"/>
    <w:rsid w:val="00F23A02"/>
    <w:rsid w:val="00F2760B"/>
    <w:rsid w:val="00F31B83"/>
    <w:rsid w:val="00F36A87"/>
    <w:rsid w:val="00F45768"/>
    <w:rsid w:val="00F63C3F"/>
    <w:rsid w:val="00F75CE4"/>
    <w:rsid w:val="00F8327C"/>
    <w:rsid w:val="00FA356E"/>
    <w:rsid w:val="00FA64F5"/>
    <w:rsid w:val="00FA6B72"/>
    <w:rsid w:val="00FB0953"/>
    <w:rsid w:val="00FB61F0"/>
    <w:rsid w:val="00FC0221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27C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F8327C"/>
    <w:pPr>
      <w:numPr>
        <w:ilvl w:val="1"/>
        <w:numId w:val="2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F8327C"/>
    <w:pPr>
      <w:tabs>
        <w:tab w:val="left" w:pos="8399"/>
      </w:tabs>
    </w:pPr>
    <w:rPr>
      <w:sz w:val="32"/>
    </w:rPr>
  </w:style>
  <w:style w:type="character" w:customStyle="1" w:styleId="a4">
    <w:name w:val="Основной текст Знак"/>
    <w:link w:val="a0"/>
    <w:locked/>
    <w:rsid w:val="00F8327C"/>
    <w:rPr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8327C"/>
    <w:rPr>
      <w:b/>
      <w:bCs/>
      <w:sz w:val="36"/>
      <w:szCs w:val="36"/>
      <w:lang w:val="ru-RU" w:eastAsia="ar-SA" w:bidi="ar-SA"/>
    </w:rPr>
  </w:style>
  <w:style w:type="character" w:styleId="a5">
    <w:name w:val="Hyperlink"/>
    <w:rsid w:val="00F8327C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F8327C"/>
    <w:rPr>
      <w:sz w:val="24"/>
      <w:szCs w:val="24"/>
      <w:lang w:val="ru-RU" w:eastAsia="ar-SA" w:bidi="ar-SA"/>
    </w:rPr>
  </w:style>
  <w:style w:type="paragraph" w:styleId="a7">
    <w:name w:val="header"/>
    <w:basedOn w:val="a"/>
    <w:link w:val="a6"/>
    <w:rsid w:val="00F8327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Нижний колонтитул Знак"/>
    <w:link w:val="a9"/>
    <w:locked/>
    <w:rsid w:val="00F8327C"/>
    <w:rPr>
      <w:sz w:val="24"/>
      <w:szCs w:val="24"/>
      <w:lang w:val="ru-RU" w:eastAsia="ar-SA" w:bidi="ar-SA"/>
    </w:rPr>
  </w:style>
  <w:style w:type="paragraph" w:styleId="a9">
    <w:name w:val="footer"/>
    <w:basedOn w:val="a"/>
    <w:link w:val="a8"/>
    <w:rsid w:val="00F8327C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a">
    <w:name w:val="caption"/>
    <w:basedOn w:val="a"/>
    <w:next w:val="a"/>
    <w:qFormat/>
    <w:rsid w:val="00F8327C"/>
    <w:pPr>
      <w:jc w:val="center"/>
    </w:pPr>
    <w:rPr>
      <w:b/>
      <w:szCs w:val="20"/>
    </w:rPr>
  </w:style>
  <w:style w:type="paragraph" w:styleId="ab">
    <w:name w:val="Body Text Indent"/>
    <w:basedOn w:val="a"/>
    <w:rsid w:val="00F8327C"/>
    <w:pPr>
      <w:spacing w:after="120"/>
      <w:ind w:left="283"/>
    </w:pPr>
  </w:style>
  <w:style w:type="character" w:customStyle="1" w:styleId="ac">
    <w:name w:val="Текст выноски Знак"/>
    <w:link w:val="ad"/>
    <w:semiHidden/>
    <w:locked/>
    <w:rsid w:val="00F8327C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d">
    <w:name w:val="Balloon Text"/>
    <w:basedOn w:val="a"/>
    <w:link w:val="ac"/>
    <w:semiHidden/>
    <w:rsid w:val="00F8327C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8E4020"/>
    <w:rPr>
      <w:sz w:val="24"/>
      <w:szCs w:val="24"/>
    </w:rPr>
  </w:style>
  <w:style w:type="paragraph" w:styleId="af">
    <w:name w:val="Normal (Web)"/>
    <w:basedOn w:val="a"/>
    <w:rsid w:val="00F457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27C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F8327C"/>
    <w:pPr>
      <w:numPr>
        <w:ilvl w:val="1"/>
        <w:numId w:val="2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F8327C"/>
    <w:pPr>
      <w:tabs>
        <w:tab w:val="left" w:pos="8399"/>
      </w:tabs>
    </w:pPr>
    <w:rPr>
      <w:sz w:val="32"/>
    </w:rPr>
  </w:style>
  <w:style w:type="character" w:customStyle="1" w:styleId="a4">
    <w:name w:val="Основной текст Знак"/>
    <w:link w:val="a0"/>
    <w:locked/>
    <w:rsid w:val="00F8327C"/>
    <w:rPr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8327C"/>
    <w:rPr>
      <w:b/>
      <w:bCs/>
      <w:sz w:val="36"/>
      <w:szCs w:val="36"/>
      <w:lang w:val="ru-RU" w:eastAsia="ar-SA" w:bidi="ar-SA"/>
    </w:rPr>
  </w:style>
  <w:style w:type="character" w:styleId="a5">
    <w:name w:val="Hyperlink"/>
    <w:rsid w:val="00F8327C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F8327C"/>
    <w:rPr>
      <w:sz w:val="24"/>
      <w:szCs w:val="24"/>
      <w:lang w:val="ru-RU" w:eastAsia="ar-SA" w:bidi="ar-SA"/>
    </w:rPr>
  </w:style>
  <w:style w:type="paragraph" w:styleId="a7">
    <w:name w:val="header"/>
    <w:basedOn w:val="a"/>
    <w:link w:val="a6"/>
    <w:rsid w:val="00F8327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Нижний колонтитул Знак"/>
    <w:link w:val="a9"/>
    <w:locked/>
    <w:rsid w:val="00F8327C"/>
    <w:rPr>
      <w:sz w:val="24"/>
      <w:szCs w:val="24"/>
      <w:lang w:val="ru-RU" w:eastAsia="ar-SA" w:bidi="ar-SA"/>
    </w:rPr>
  </w:style>
  <w:style w:type="paragraph" w:styleId="a9">
    <w:name w:val="footer"/>
    <w:basedOn w:val="a"/>
    <w:link w:val="a8"/>
    <w:rsid w:val="00F8327C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a">
    <w:name w:val="caption"/>
    <w:basedOn w:val="a"/>
    <w:next w:val="a"/>
    <w:qFormat/>
    <w:rsid w:val="00F8327C"/>
    <w:pPr>
      <w:jc w:val="center"/>
    </w:pPr>
    <w:rPr>
      <w:b/>
      <w:szCs w:val="20"/>
    </w:rPr>
  </w:style>
  <w:style w:type="paragraph" w:styleId="ab">
    <w:name w:val="Body Text Indent"/>
    <w:basedOn w:val="a"/>
    <w:rsid w:val="00F8327C"/>
    <w:pPr>
      <w:spacing w:after="120"/>
      <w:ind w:left="283"/>
    </w:pPr>
  </w:style>
  <w:style w:type="character" w:customStyle="1" w:styleId="ac">
    <w:name w:val="Текст выноски Знак"/>
    <w:link w:val="ad"/>
    <w:semiHidden/>
    <w:locked/>
    <w:rsid w:val="00F8327C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d">
    <w:name w:val="Balloon Text"/>
    <w:basedOn w:val="a"/>
    <w:link w:val="ac"/>
    <w:semiHidden/>
    <w:rsid w:val="00F8327C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8E4020"/>
    <w:rPr>
      <w:sz w:val="24"/>
      <w:szCs w:val="24"/>
    </w:rPr>
  </w:style>
  <w:style w:type="paragraph" w:styleId="af">
    <w:name w:val="Normal (Web)"/>
    <w:basedOn w:val="a"/>
    <w:rsid w:val="00F457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.ru/2013/07/19/sanpin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</vt:lpstr>
    </vt:vector>
  </TitlesOfParts>
  <Company>NhT</Company>
  <LinksUpToDate>false</LinksUpToDate>
  <CharactersWithSpaces>22934</CharactersWithSpaces>
  <SharedDoc>false</SharedDoc>
  <HLinks>
    <vt:vector size="6" baseType="variant"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http://www.rg.ru/2013/07/19/sanpin-dok.html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</dc:title>
  <dc:creator>дс 139</dc:creator>
  <cp:lastModifiedBy>User2</cp:lastModifiedBy>
  <cp:revision>2</cp:revision>
  <cp:lastPrinted>2015-10-26T10:25:00Z</cp:lastPrinted>
  <dcterms:created xsi:type="dcterms:W3CDTF">2016-11-14T17:05:00Z</dcterms:created>
  <dcterms:modified xsi:type="dcterms:W3CDTF">2016-11-14T17:05:00Z</dcterms:modified>
</cp:coreProperties>
</file>